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61" w:rsidRDefault="00D45961" w:rsidP="00634EAA">
      <w:pPr>
        <w:spacing w:after="0" w:line="240" w:lineRule="auto"/>
        <w:ind w:left="-630" w:right="-720" w:hanging="90"/>
        <w:jc w:val="center"/>
        <w:rPr>
          <w:rFonts w:ascii="Verdana" w:eastAsia="Times New Roman" w:hAnsi="Verdana" w:cs="Times New Roman"/>
          <w:i/>
          <w:iCs/>
          <w:sz w:val="16"/>
          <w:szCs w:val="16"/>
        </w:rPr>
      </w:pPr>
    </w:p>
    <w:p w:rsidR="00D45961" w:rsidRPr="007657C8" w:rsidRDefault="00D45961" w:rsidP="00AF2FBF">
      <w:pPr>
        <w:spacing w:after="0" w:line="240" w:lineRule="auto"/>
        <w:ind w:left="-900" w:right="-990"/>
        <w:rPr>
          <w:rFonts w:ascii="Verdana" w:eastAsia="Times New Roman" w:hAnsi="Verdana" w:cs="Arial"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2450F92" wp14:editId="3E733A9E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721995" cy="676275"/>
            <wp:effectExtent l="0" t="0" r="1905" b="9525"/>
            <wp:wrapSquare wrapText="bothSides"/>
            <wp:docPr id="6" name="Picture 6" descr="C:\Users\brianag\Desktop\Images_Logos\nyapr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ag\Desktop\Images_Logos\nyaprs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Arial"/>
          <w:b/>
          <w:bCs/>
          <w:i/>
          <w:iCs/>
        </w:rPr>
        <w:t xml:space="preserve">          </w:t>
      </w:r>
      <w:r w:rsidRPr="007657C8"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  <w:t>NYAPRS 20th Annual Legislative Day Program</w:t>
      </w:r>
    </w:p>
    <w:p w:rsidR="00D45961" w:rsidRPr="007657C8" w:rsidRDefault="00D45961" w:rsidP="00D45961">
      <w:pPr>
        <w:spacing w:after="0" w:line="240" w:lineRule="auto"/>
        <w:ind w:left="-900" w:right="-990"/>
        <w:jc w:val="center"/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</w:pPr>
      <w:r w:rsidRPr="007657C8"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  <w:t>Tuesday, February 2</w:t>
      </w:r>
      <w:r w:rsidR="001641E0" w:rsidRPr="007657C8"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  <w:t>6, 2019</w:t>
      </w:r>
      <w:r w:rsidR="007657C8" w:rsidRPr="007657C8"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  <w:t xml:space="preserve">   </w:t>
      </w:r>
      <w:r w:rsidRPr="007657C8"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  <w:t>Hart Auditorium at The Egg, Albany, NY</w:t>
      </w:r>
    </w:p>
    <w:p w:rsidR="00833A6D" w:rsidRPr="00C62B96" w:rsidRDefault="00833A6D" w:rsidP="00D45961">
      <w:pPr>
        <w:spacing w:after="0" w:line="240" w:lineRule="auto"/>
        <w:ind w:left="-900" w:right="-990"/>
        <w:jc w:val="center"/>
        <w:rPr>
          <w:rFonts w:ascii="Verdana" w:eastAsia="Times New Roman" w:hAnsi="Verdana" w:cs="Arial"/>
          <w:b/>
          <w:bCs/>
          <w:i/>
          <w:iCs/>
          <w:sz w:val="16"/>
          <w:szCs w:val="16"/>
        </w:rPr>
      </w:pPr>
    </w:p>
    <w:p w:rsidR="00A83BB7" w:rsidRDefault="00A83BB7" w:rsidP="003D08D4">
      <w:pPr>
        <w:spacing w:after="0" w:line="240" w:lineRule="auto"/>
        <w:ind w:left="-900" w:right="-990"/>
        <w:jc w:val="center"/>
        <w:rPr>
          <w:rFonts w:ascii="Verdana" w:eastAsia="Times New Roman" w:hAnsi="Verdana" w:cs="Arial"/>
          <w:b/>
          <w:u w:val="single"/>
        </w:rPr>
      </w:pPr>
    </w:p>
    <w:p w:rsidR="00D45961" w:rsidRDefault="00D45961" w:rsidP="003D08D4">
      <w:pPr>
        <w:spacing w:after="0" w:line="240" w:lineRule="auto"/>
        <w:ind w:left="-900" w:right="-990"/>
        <w:jc w:val="center"/>
        <w:rPr>
          <w:rFonts w:ascii="Verdana" w:eastAsia="Times New Roman" w:hAnsi="Verdana" w:cs="Arial"/>
          <w:b/>
          <w:u w:val="single"/>
        </w:rPr>
      </w:pPr>
      <w:r w:rsidRPr="00E7225B">
        <w:rPr>
          <w:rFonts w:ascii="Verdana" w:eastAsia="Times New Roman" w:hAnsi="Verdana" w:cs="Arial"/>
          <w:b/>
          <w:u w:val="single"/>
        </w:rPr>
        <w:t>Program Schedule</w:t>
      </w:r>
    </w:p>
    <w:p w:rsidR="007C05FF" w:rsidRPr="00E7225B" w:rsidRDefault="007C05FF" w:rsidP="003D08D4">
      <w:pPr>
        <w:spacing w:after="0" w:line="240" w:lineRule="auto"/>
        <w:ind w:left="-900" w:right="-990"/>
        <w:jc w:val="center"/>
        <w:rPr>
          <w:rFonts w:ascii="Verdana" w:eastAsia="Times New Roman" w:hAnsi="Verdana" w:cs="Arial"/>
          <w:b/>
          <w:u w:val="single"/>
        </w:rPr>
      </w:pPr>
    </w:p>
    <w:p w:rsidR="00D45961" w:rsidRDefault="00D45961" w:rsidP="003D08D4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</w:rPr>
      </w:pPr>
      <w:r w:rsidRPr="00E7225B">
        <w:rPr>
          <w:rFonts w:ascii="Verdana" w:eastAsia="Times New Roman" w:hAnsi="Verdana" w:cs="Arial"/>
          <w:b/>
        </w:rPr>
        <w:t xml:space="preserve">  9:30 am</w:t>
      </w:r>
      <w:r w:rsidRPr="00E7225B">
        <w:rPr>
          <w:rFonts w:ascii="Verdana" w:eastAsia="Times New Roman" w:hAnsi="Verdana" w:cs="Arial"/>
          <w:b/>
        </w:rPr>
        <w:tab/>
        <w:t>Breakfast, Check-In</w:t>
      </w:r>
      <w:r>
        <w:rPr>
          <w:rFonts w:ascii="Verdana" w:eastAsia="Times New Roman" w:hAnsi="Verdana" w:cs="Arial"/>
          <w:b/>
        </w:rPr>
        <w:t xml:space="preserve"> </w:t>
      </w:r>
      <w:r w:rsidRPr="00E7225B"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 xml:space="preserve"> </w:t>
      </w:r>
      <w:r w:rsidRPr="00E7225B">
        <w:rPr>
          <w:rFonts w:ascii="Verdana" w:eastAsia="Times New Roman" w:hAnsi="Verdana" w:cs="Arial"/>
          <w:b/>
        </w:rPr>
        <w:t>Hart Auditorium, The Egg</w:t>
      </w:r>
    </w:p>
    <w:p w:rsidR="007C05FF" w:rsidRDefault="007C05FF" w:rsidP="003D08D4">
      <w:pPr>
        <w:spacing w:after="0" w:line="240" w:lineRule="auto"/>
        <w:ind w:left="-900" w:right="-522"/>
        <w:rPr>
          <w:rFonts w:ascii="Verdana" w:eastAsia="Times New Roman" w:hAnsi="Verdana" w:cs="Arial"/>
          <w:b/>
        </w:rPr>
      </w:pPr>
    </w:p>
    <w:p w:rsidR="00D45961" w:rsidRPr="00E7225B" w:rsidRDefault="00D45961" w:rsidP="003D08D4">
      <w:pPr>
        <w:spacing w:after="0" w:line="240" w:lineRule="auto"/>
        <w:ind w:left="-900" w:right="-522"/>
        <w:rPr>
          <w:rFonts w:ascii="Verdana" w:eastAsia="Times New Roman" w:hAnsi="Verdana" w:cs="Arial"/>
        </w:rPr>
      </w:pPr>
      <w:r w:rsidRPr="00E7225B">
        <w:rPr>
          <w:rFonts w:ascii="Verdana" w:eastAsia="Times New Roman" w:hAnsi="Verdana" w:cs="Arial"/>
          <w:b/>
        </w:rPr>
        <w:t>10:00 am</w:t>
      </w:r>
      <w:r w:rsidRPr="00E7225B">
        <w:rPr>
          <w:rFonts w:ascii="Verdana" w:eastAsia="Times New Roman" w:hAnsi="Verdana" w:cs="Arial"/>
          <w:b/>
        </w:rPr>
        <w:tab/>
        <w:t>Welcome</w:t>
      </w:r>
      <w:r w:rsidRPr="00E7225B">
        <w:rPr>
          <w:rFonts w:ascii="Verdana" w:eastAsia="Times New Roman" w:hAnsi="Verdana" w:cs="Arial"/>
        </w:rPr>
        <w:t xml:space="preserve">:   NYAPRS Co-Presidents </w:t>
      </w:r>
      <w:r w:rsidR="001641E0">
        <w:rPr>
          <w:rFonts w:ascii="Verdana" w:eastAsia="Times New Roman" w:hAnsi="Verdana" w:cs="Arial"/>
        </w:rPr>
        <w:t>Jeff McQueen and Peter Trout</w:t>
      </w:r>
    </w:p>
    <w:p w:rsidR="00D45961" w:rsidRDefault="00D45961" w:rsidP="003D08D4">
      <w:pPr>
        <w:spacing w:after="0" w:line="240" w:lineRule="auto"/>
        <w:ind w:left="1260" w:right="-522" w:firstLine="900"/>
        <w:rPr>
          <w:rFonts w:ascii="Verdana" w:eastAsia="Times New Roman" w:hAnsi="Verdana" w:cs="Arial"/>
        </w:rPr>
      </w:pPr>
      <w:r w:rsidRPr="00E7225B">
        <w:rPr>
          <w:rFonts w:ascii="Verdana" w:eastAsia="Times New Roman" w:hAnsi="Verdana" w:cs="Arial"/>
        </w:rPr>
        <w:t xml:space="preserve">Public Policy </w:t>
      </w:r>
      <w:r w:rsidR="001641E0">
        <w:rPr>
          <w:rFonts w:ascii="Verdana" w:eastAsia="Times New Roman" w:hAnsi="Verdana" w:cs="Arial"/>
        </w:rPr>
        <w:t xml:space="preserve">Committee Chair </w:t>
      </w:r>
      <w:r w:rsidRPr="00E7225B">
        <w:rPr>
          <w:rFonts w:ascii="Verdana" w:eastAsia="Times New Roman" w:hAnsi="Verdana" w:cs="Arial"/>
        </w:rPr>
        <w:t>Carla Rabinowitz</w:t>
      </w:r>
    </w:p>
    <w:p w:rsidR="007C05FF" w:rsidRDefault="007C05FF" w:rsidP="003D08D4">
      <w:pPr>
        <w:spacing w:after="0" w:line="240" w:lineRule="auto"/>
        <w:ind w:left="1260" w:right="-522" w:firstLine="900"/>
        <w:rPr>
          <w:rFonts w:ascii="Verdana" w:eastAsia="Times New Roman" w:hAnsi="Verdana" w:cs="Arial"/>
        </w:rPr>
      </w:pPr>
    </w:p>
    <w:p w:rsidR="00D45961" w:rsidRPr="002A4903" w:rsidRDefault="00D45961" w:rsidP="003D08D4">
      <w:pPr>
        <w:spacing w:after="0" w:line="240" w:lineRule="auto"/>
        <w:ind w:left="1260" w:right="-522" w:firstLine="900"/>
        <w:rPr>
          <w:rFonts w:ascii="Verdana" w:eastAsia="Times New Roman" w:hAnsi="Verdana" w:cs="Arial"/>
          <w:sz w:val="8"/>
          <w:szCs w:val="8"/>
        </w:rPr>
      </w:pPr>
    </w:p>
    <w:p w:rsidR="00D45961" w:rsidRDefault="00D45961" w:rsidP="003D08D4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</w:rPr>
      </w:pPr>
      <w:r w:rsidRPr="00E7225B">
        <w:rPr>
          <w:rFonts w:ascii="Verdana" w:eastAsia="Times New Roman" w:hAnsi="Verdana" w:cs="Arial"/>
          <w:b/>
        </w:rPr>
        <w:t>10:05 am</w:t>
      </w:r>
      <w:r w:rsidRPr="00E7225B">
        <w:rPr>
          <w:rFonts w:ascii="Verdana" w:eastAsia="Times New Roman" w:hAnsi="Verdana" w:cs="Arial"/>
          <w:b/>
        </w:rPr>
        <w:tab/>
        <w:t xml:space="preserve">NYAPRS </w:t>
      </w:r>
      <w:r w:rsidR="001641E0">
        <w:rPr>
          <w:rFonts w:ascii="Verdana" w:eastAsia="Times New Roman" w:hAnsi="Verdana" w:cs="Arial"/>
          <w:b/>
        </w:rPr>
        <w:t>2019-2010</w:t>
      </w:r>
      <w:r w:rsidRPr="00E7225B">
        <w:rPr>
          <w:rFonts w:ascii="Verdana" w:eastAsia="Times New Roman" w:hAnsi="Verdana" w:cs="Arial"/>
          <w:b/>
        </w:rPr>
        <w:t xml:space="preserve"> State Public Policy Priorities</w:t>
      </w:r>
    </w:p>
    <w:p w:rsidR="007C05FF" w:rsidRDefault="007C05FF" w:rsidP="003D08D4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</w:rPr>
      </w:pPr>
    </w:p>
    <w:p w:rsidR="00D45961" w:rsidRPr="007657C8" w:rsidRDefault="00A748DA" w:rsidP="003D08D4">
      <w:pPr>
        <w:pStyle w:val="ListParagraph"/>
        <w:numPr>
          <w:ilvl w:val="0"/>
          <w:numId w:val="1"/>
        </w:numPr>
        <w:spacing w:after="0" w:line="240" w:lineRule="auto"/>
        <w:ind w:left="0" w:right="-522"/>
        <w:jc w:val="both"/>
        <w:rPr>
          <w:rFonts w:ascii="Verdana" w:eastAsia="Times New Roman" w:hAnsi="Verdana" w:cs="Arial"/>
          <w:b/>
          <w:color w:val="C0504D" w:themeColor="accent2"/>
        </w:rPr>
      </w:pPr>
      <w:r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Face </w:t>
      </w:r>
      <w:r w:rsidR="00D45961" w:rsidRPr="007657C8">
        <w:rPr>
          <w:rFonts w:ascii="Verdana" w:eastAsia="Times New Roman" w:hAnsi="Verdana" w:cs="Arial"/>
          <w:b/>
          <w:bCs/>
          <w:iCs/>
          <w:color w:val="C0504D" w:themeColor="accent2"/>
        </w:rPr>
        <w:t>the Mental Health Housing Crisis! Fund OMH Housing Rate Increases</w:t>
      </w:r>
    </w:p>
    <w:p w:rsidR="00D45961" w:rsidRDefault="00D45961" w:rsidP="003D08D4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  <w:bCs/>
          <w:iCs/>
        </w:rPr>
      </w:pPr>
      <w:r w:rsidRPr="00E7225B">
        <w:rPr>
          <w:rFonts w:ascii="Verdana" w:eastAsia="Times New Roman" w:hAnsi="Verdana" w:cs="Arial"/>
          <w:bCs/>
          <w:iCs/>
        </w:rPr>
        <w:t xml:space="preserve">Doug Cooper, </w:t>
      </w:r>
      <w:r w:rsidR="00B43D75">
        <w:rPr>
          <w:rFonts w:ascii="Verdana" w:eastAsia="Times New Roman" w:hAnsi="Verdana" w:cs="Arial"/>
          <w:bCs/>
          <w:iCs/>
        </w:rPr>
        <w:t xml:space="preserve">ACL; </w:t>
      </w:r>
      <w:r w:rsidR="008630A5">
        <w:rPr>
          <w:rFonts w:ascii="Verdana" w:eastAsia="Times New Roman" w:hAnsi="Verdana" w:cs="Arial"/>
          <w:bCs/>
          <w:iCs/>
        </w:rPr>
        <w:t>Tiffany Monti, Federation of Organizations</w:t>
      </w:r>
    </w:p>
    <w:p w:rsidR="007C05FF" w:rsidRPr="002A4903" w:rsidRDefault="007C05FF" w:rsidP="003D08D4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</w:rPr>
      </w:pPr>
    </w:p>
    <w:p w:rsidR="00D45961" w:rsidRPr="007657C8" w:rsidRDefault="001641E0" w:rsidP="003D08D4">
      <w:pPr>
        <w:numPr>
          <w:ilvl w:val="0"/>
          <w:numId w:val="1"/>
        </w:numPr>
        <w:spacing w:after="0" w:line="240" w:lineRule="auto"/>
        <w:ind w:left="0" w:right="-522"/>
        <w:contextualSpacing/>
        <w:jc w:val="both"/>
        <w:rPr>
          <w:rFonts w:ascii="Verdana" w:eastAsia="Times New Roman" w:hAnsi="Verdana" w:cs="Arial"/>
          <w:b/>
          <w:color w:val="C0504D" w:themeColor="accent2"/>
        </w:rPr>
      </w:pPr>
      <w:r w:rsidRPr="007657C8">
        <w:rPr>
          <w:rFonts w:ascii="Verdana" w:eastAsia="Times New Roman" w:hAnsi="Verdana" w:cs="Arial"/>
          <w:b/>
          <w:color w:val="C0504D" w:themeColor="accent2"/>
        </w:rPr>
        <w:t xml:space="preserve">Approve a </w:t>
      </w:r>
      <w:r w:rsidR="008630A5" w:rsidRPr="007657C8">
        <w:rPr>
          <w:rFonts w:ascii="Verdana" w:eastAsia="Times New Roman" w:hAnsi="Verdana" w:cs="Arial"/>
          <w:b/>
          <w:color w:val="C0504D" w:themeColor="accent2"/>
        </w:rPr>
        <w:t>2.9% Cost of Living Adjustment for Human Service Nonprofits</w:t>
      </w:r>
    </w:p>
    <w:p w:rsidR="00D45961" w:rsidRPr="007C05FF" w:rsidRDefault="00D45961" w:rsidP="003D08D4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</w:rPr>
      </w:pPr>
      <w:r w:rsidRPr="00E7225B">
        <w:rPr>
          <w:rFonts w:ascii="Verdana" w:eastAsia="Times New Roman" w:hAnsi="Verdana" w:cs="Arial"/>
        </w:rPr>
        <w:t xml:space="preserve">Glenn Liebman, </w:t>
      </w:r>
      <w:r w:rsidR="00B43D75">
        <w:rPr>
          <w:rFonts w:ascii="Verdana" w:eastAsia="Times New Roman" w:hAnsi="Verdana" w:cs="Arial"/>
        </w:rPr>
        <w:t>MHANYS</w:t>
      </w:r>
      <w:r w:rsidR="008630A5">
        <w:rPr>
          <w:rFonts w:ascii="Verdana" w:eastAsia="Times New Roman" w:hAnsi="Verdana" w:cs="Arial"/>
        </w:rPr>
        <w:t>; Phyllis Fisher, Community Access</w:t>
      </w:r>
    </w:p>
    <w:p w:rsidR="007C05FF" w:rsidRPr="002A4903" w:rsidRDefault="007C05FF" w:rsidP="007C05FF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  <w:b/>
        </w:rPr>
      </w:pPr>
    </w:p>
    <w:p w:rsidR="00D45961" w:rsidRPr="002A4903" w:rsidRDefault="00D45961" w:rsidP="003D08D4">
      <w:pPr>
        <w:pStyle w:val="ListParagraph"/>
        <w:numPr>
          <w:ilvl w:val="0"/>
          <w:numId w:val="1"/>
        </w:numPr>
        <w:spacing w:after="0" w:line="240" w:lineRule="auto"/>
        <w:ind w:left="0" w:right="-522"/>
        <w:jc w:val="both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bCs/>
          <w:iCs/>
        </w:rPr>
        <w:t xml:space="preserve">Support </w:t>
      </w:r>
      <w:r w:rsidRPr="00E7225B">
        <w:rPr>
          <w:rFonts w:ascii="Verdana" w:eastAsia="Times New Roman" w:hAnsi="Verdana" w:cs="Arial"/>
          <w:b/>
          <w:bCs/>
          <w:iCs/>
        </w:rPr>
        <w:t xml:space="preserve">Criminal Justice </w:t>
      </w:r>
      <w:r w:rsidR="005B730E">
        <w:rPr>
          <w:rFonts w:ascii="Verdana" w:eastAsia="Times New Roman" w:hAnsi="Verdana" w:cs="Arial"/>
          <w:b/>
          <w:bCs/>
          <w:iCs/>
        </w:rPr>
        <w:t>Reforms</w:t>
      </w:r>
    </w:p>
    <w:p w:rsidR="00D45961" w:rsidRPr="007C05FF" w:rsidRDefault="00D45961" w:rsidP="003D08D4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</w:rPr>
      </w:pPr>
      <w:r w:rsidRPr="007657C8">
        <w:rPr>
          <w:rFonts w:ascii="Verdana" w:eastAsia="Times New Roman" w:hAnsi="Verdana" w:cs="Arial"/>
          <w:b/>
          <w:bCs/>
          <w:iCs/>
          <w:color w:val="C0504D" w:themeColor="accent2"/>
        </w:rPr>
        <w:t>HALT the Torture of Solitary Confinement</w:t>
      </w:r>
      <w:r w:rsidRPr="00E7225B">
        <w:rPr>
          <w:rFonts w:ascii="Verdana" w:eastAsia="Times New Roman" w:hAnsi="Verdana" w:cs="Arial"/>
          <w:bCs/>
          <w:iCs/>
        </w:rPr>
        <w:t xml:space="preserve">: </w:t>
      </w:r>
      <w:r>
        <w:rPr>
          <w:rFonts w:ascii="Verdana" w:eastAsia="Times New Roman" w:hAnsi="Verdana" w:cs="Arial"/>
          <w:bCs/>
          <w:iCs/>
        </w:rPr>
        <w:t xml:space="preserve">Victor Pate, </w:t>
      </w:r>
      <w:r w:rsidR="008630A5">
        <w:rPr>
          <w:rFonts w:ascii="Verdana" w:eastAsia="Times New Roman" w:hAnsi="Verdana" w:cs="Arial"/>
          <w:bCs/>
          <w:iCs/>
        </w:rPr>
        <w:t xml:space="preserve">Doug Van Zandt, Alicia Barraza, </w:t>
      </w:r>
      <w:r w:rsidRPr="00E345A6">
        <w:rPr>
          <w:rFonts w:ascii="Verdana" w:eastAsia="Times New Roman" w:hAnsi="Verdana" w:cs="Arial"/>
          <w:bCs/>
          <w:iCs/>
        </w:rPr>
        <w:t>The Campaign For Alternatives To Isolated Confinement</w:t>
      </w:r>
    </w:p>
    <w:p w:rsidR="007C05FF" w:rsidRPr="00495B57" w:rsidRDefault="007C05FF" w:rsidP="007C05FF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</w:rPr>
      </w:pPr>
    </w:p>
    <w:p w:rsidR="00495B57" w:rsidRPr="007C05FF" w:rsidRDefault="00D40477" w:rsidP="00D40477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</w:rPr>
      </w:pPr>
      <w:r w:rsidRPr="00D40477"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Bring Crisis Intervention Teams </w:t>
      </w:r>
      <w:r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to </w:t>
      </w:r>
      <w:r w:rsidR="00A748DA">
        <w:rPr>
          <w:rFonts w:ascii="Verdana" w:eastAsia="Times New Roman" w:hAnsi="Verdana" w:cs="Arial"/>
          <w:b/>
          <w:bCs/>
          <w:iCs/>
          <w:color w:val="C0504D" w:themeColor="accent2"/>
        </w:rPr>
        <w:t>More</w:t>
      </w:r>
      <w:r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 </w:t>
      </w:r>
      <w:r w:rsidRPr="00D40477">
        <w:rPr>
          <w:rFonts w:ascii="Verdana" w:eastAsia="Times New Roman" w:hAnsi="Verdana" w:cs="Arial"/>
          <w:b/>
          <w:bCs/>
          <w:iCs/>
          <w:color w:val="C0504D" w:themeColor="accent2"/>
        </w:rPr>
        <w:t>Localities</w:t>
      </w:r>
      <w:r w:rsidR="00495B57">
        <w:rPr>
          <w:rFonts w:ascii="Verdana" w:eastAsia="Times New Roman" w:hAnsi="Verdana" w:cs="Arial"/>
          <w:b/>
          <w:bCs/>
          <w:iCs/>
        </w:rPr>
        <w:t xml:space="preserve">: </w:t>
      </w:r>
      <w:r w:rsidR="00495B57" w:rsidRPr="0006734D">
        <w:rPr>
          <w:rFonts w:ascii="Verdana" w:eastAsia="Times New Roman" w:hAnsi="Verdana" w:cs="Arial"/>
          <w:bCs/>
          <w:iCs/>
        </w:rPr>
        <w:t>Wendy Burch, Matthew Shapiro, NAMI</w:t>
      </w:r>
      <w:r w:rsidR="00495B57">
        <w:rPr>
          <w:rFonts w:ascii="Verdana" w:eastAsia="Times New Roman" w:hAnsi="Verdana" w:cs="Arial"/>
          <w:bCs/>
          <w:iCs/>
        </w:rPr>
        <w:t>-NYS</w:t>
      </w:r>
    </w:p>
    <w:p w:rsidR="007C05FF" w:rsidRPr="007C05FF" w:rsidRDefault="007C05FF" w:rsidP="007C05FF">
      <w:pPr>
        <w:pStyle w:val="ListParagraph"/>
        <w:rPr>
          <w:rFonts w:ascii="Verdana" w:eastAsia="Times New Roman" w:hAnsi="Verdana" w:cs="Arial"/>
        </w:rPr>
      </w:pPr>
    </w:p>
    <w:p w:rsidR="00B43D75" w:rsidRPr="007C05FF" w:rsidRDefault="00B43D75" w:rsidP="003D08D4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</w:rPr>
      </w:pPr>
      <w:r w:rsidRPr="007657C8">
        <w:rPr>
          <w:rFonts w:ascii="Verdana" w:eastAsia="Times New Roman" w:hAnsi="Verdana" w:cs="Arial"/>
          <w:b/>
          <w:bCs/>
          <w:iCs/>
          <w:color w:val="C0504D" w:themeColor="accent2"/>
        </w:rPr>
        <w:t>Restart Medicaid 3</w:t>
      </w:r>
      <w:r w:rsidR="003D08D4" w:rsidRPr="007657C8"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0 Days Before Prison &amp; </w:t>
      </w:r>
      <w:r w:rsidRPr="007657C8">
        <w:rPr>
          <w:rFonts w:ascii="Verdana" w:eastAsia="Times New Roman" w:hAnsi="Verdana" w:cs="Arial"/>
          <w:b/>
          <w:bCs/>
          <w:iCs/>
          <w:color w:val="C0504D" w:themeColor="accent2"/>
        </w:rPr>
        <w:t>Jail Release</w:t>
      </w:r>
      <w:r w:rsidR="003D08D4">
        <w:rPr>
          <w:rFonts w:ascii="Verdana" w:eastAsia="Times New Roman" w:hAnsi="Verdana" w:cs="Arial"/>
          <w:b/>
          <w:bCs/>
          <w:iCs/>
        </w:rPr>
        <w:t xml:space="preserve"> </w:t>
      </w:r>
      <w:r w:rsidR="003D08D4">
        <w:rPr>
          <w:rFonts w:ascii="Verdana" w:eastAsia="Times New Roman" w:hAnsi="Verdana" w:cs="Arial"/>
          <w:bCs/>
          <w:iCs/>
        </w:rPr>
        <w:t>Harvey Rosenthal</w:t>
      </w:r>
    </w:p>
    <w:p w:rsidR="007C05FF" w:rsidRPr="002A4903" w:rsidRDefault="007C05FF" w:rsidP="007C05FF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</w:rPr>
      </w:pPr>
    </w:p>
    <w:p w:rsidR="003D08D4" w:rsidRPr="007C05FF" w:rsidRDefault="003D08D4" w:rsidP="003D08D4">
      <w:pPr>
        <w:numPr>
          <w:ilvl w:val="0"/>
          <w:numId w:val="1"/>
        </w:numPr>
        <w:spacing w:after="0" w:line="240" w:lineRule="auto"/>
        <w:ind w:left="0" w:right="-990"/>
        <w:contextualSpacing/>
        <w:jc w:val="both"/>
        <w:rPr>
          <w:rFonts w:ascii="Verdana" w:eastAsia="Times New Roman" w:hAnsi="Verdana" w:cs="Times New Roman"/>
          <w:i/>
          <w:color w:val="C0504D" w:themeColor="accent2"/>
        </w:rPr>
      </w:pPr>
      <w:r w:rsidRPr="007657C8">
        <w:rPr>
          <w:rFonts w:ascii="Verdana" w:eastAsia="Times New Roman" w:hAnsi="Verdana" w:cs="Arial"/>
          <w:b/>
          <w:bCs/>
          <w:iCs/>
          <w:color w:val="C0504D" w:themeColor="accent2"/>
        </w:rPr>
        <w:t>Increase Access to Mental Health and Substance Use Treatment</w:t>
      </w:r>
    </w:p>
    <w:p w:rsidR="007C05FF" w:rsidRPr="007657C8" w:rsidRDefault="007C05FF" w:rsidP="007C05FF">
      <w:pPr>
        <w:spacing w:after="0" w:line="240" w:lineRule="auto"/>
        <w:ind w:right="-990"/>
        <w:contextualSpacing/>
        <w:jc w:val="both"/>
        <w:rPr>
          <w:rFonts w:ascii="Verdana" w:eastAsia="Times New Roman" w:hAnsi="Verdana" w:cs="Times New Roman"/>
          <w:i/>
          <w:color w:val="C0504D" w:themeColor="accent2"/>
        </w:rPr>
      </w:pPr>
    </w:p>
    <w:p w:rsidR="00991CC0" w:rsidRPr="007C05FF" w:rsidRDefault="0041612F" w:rsidP="00AC706F">
      <w:pPr>
        <w:numPr>
          <w:ilvl w:val="0"/>
          <w:numId w:val="1"/>
        </w:numPr>
        <w:spacing w:after="0" w:line="240" w:lineRule="auto"/>
        <w:ind w:left="0" w:right="-990"/>
        <w:contextualSpacing/>
        <w:jc w:val="both"/>
        <w:rPr>
          <w:rFonts w:ascii="Verdana" w:eastAsia="Times New Roman" w:hAnsi="Verdana" w:cs="Times New Roman"/>
          <w:i/>
        </w:rPr>
      </w:pPr>
      <w:r w:rsidRPr="0041612F"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Extend Intensive Voluntary Outreach Initiative; </w:t>
      </w:r>
      <w:r w:rsidR="00991CC0" w:rsidRPr="0041612F">
        <w:rPr>
          <w:rFonts w:ascii="Verdana" w:eastAsia="Times New Roman" w:hAnsi="Verdana" w:cs="Times New Roman"/>
          <w:b/>
          <w:color w:val="C0504D" w:themeColor="accent2"/>
        </w:rPr>
        <w:t>Oppose Expansion and Permanence of Kendra’s Law</w:t>
      </w:r>
      <w:r w:rsidR="00991CC0" w:rsidRPr="0041612F">
        <w:rPr>
          <w:rFonts w:ascii="Verdana" w:eastAsia="Times New Roman" w:hAnsi="Verdana" w:cs="Times New Roman"/>
        </w:rPr>
        <w:t xml:space="preserve"> – Harvey Rosenthal, NYAPRS</w:t>
      </w:r>
    </w:p>
    <w:p w:rsidR="007C05FF" w:rsidRPr="0041612F" w:rsidRDefault="007C05FF" w:rsidP="007C05FF">
      <w:pPr>
        <w:spacing w:after="0" w:line="240" w:lineRule="auto"/>
        <w:ind w:right="-990"/>
        <w:contextualSpacing/>
        <w:jc w:val="both"/>
        <w:rPr>
          <w:rFonts w:ascii="Verdana" w:eastAsia="Times New Roman" w:hAnsi="Verdana" w:cs="Times New Roman"/>
          <w:i/>
        </w:rPr>
      </w:pPr>
    </w:p>
    <w:p w:rsidR="00991CC0" w:rsidRPr="007C05FF" w:rsidRDefault="007657C8" w:rsidP="00991CC0">
      <w:pPr>
        <w:numPr>
          <w:ilvl w:val="0"/>
          <w:numId w:val="1"/>
        </w:numPr>
        <w:spacing w:after="0" w:line="240" w:lineRule="auto"/>
        <w:ind w:left="0" w:right="-990"/>
        <w:contextualSpacing/>
        <w:jc w:val="both"/>
        <w:rPr>
          <w:rFonts w:ascii="Verdana" w:eastAsia="Times New Roman" w:hAnsi="Verdana" w:cs="Times New Roman"/>
          <w:b/>
          <w:i/>
        </w:rPr>
      </w:pPr>
      <w:r w:rsidRPr="007657C8">
        <w:rPr>
          <w:rFonts w:ascii="Verdana" w:eastAsia="Times New Roman" w:hAnsi="Verdana" w:cs="Times New Roman"/>
          <w:b/>
          <w:color w:val="C0504D" w:themeColor="accent2"/>
        </w:rPr>
        <w:t>Reinvest</w:t>
      </w:r>
      <w:r w:rsidR="00991CC0" w:rsidRPr="007657C8">
        <w:rPr>
          <w:rFonts w:ascii="Verdana" w:eastAsia="Times New Roman" w:hAnsi="Verdana" w:cs="Times New Roman"/>
          <w:b/>
          <w:color w:val="C0504D" w:themeColor="accent2"/>
        </w:rPr>
        <w:t xml:space="preserve"> </w:t>
      </w:r>
      <w:r w:rsidR="00A748DA">
        <w:rPr>
          <w:rFonts w:ascii="Verdana" w:eastAsia="Times New Roman" w:hAnsi="Verdana" w:cs="Times New Roman"/>
          <w:b/>
          <w:color w:val="C0504D" w:themeColor="accent2"/>
        </w:rPr>
        <w:t>i</w:t>
      </w:r>
      <w:r w:rsidR="00991CC0" w:rsidRPr="007657C8">
        <w:rPr>
          <w:rFonts w:ascii="Verdana" w:eastAsia="Times New Roman" w:hAnsi="Verdana" w:cs="Times New Roman"/>
          <w:b/>
          <w:color w:val="C0504D" w:themeColor="accent2"/>
        </w:rPr>
        <w:t>n Local Community Mental Health Services</w:t>
      </w:r>
      <w:r w:rsidR="00991CC0">
        <w:rPr>
          <w:rFonts w:ascii="Verdana" w:eastAsia="Times New Roman" w:hAnsi="Verdana" w:cs="Times New Roman"/>
          <w:b/>
          <w:i/>
        </w:rPr>
        <w:t xml:space="preserve">: </w:t>
      </w:r>
      <w:r w:rsidR="00991CC0" w:rsidRPr="00867321">
        <w:rPr>
          <w:rFonts w:ascii="Verdana" w:eastAsia="Times New Roman" w:hAnsi="Verdana" w:cs="Times New Roman"/>
        </w:rPr>
        <w:t>Harvey</w:t>
      </w:r>
      <w:r w:rsidR="00867321">
        <w:rPr>
          <w:rFonts w:ascii="Verdana" w:eastAsia="Times New Roman" w:hAnsi="Verdana" w:cs="Times New Roman"/>
        </w:rPr>
        <w:t xml:space="preserve"> Rosenthal</w:t>
      </w:r>
      <w:r w:rsidR="005B730E">
        <w:rPr>
          <w:rFonts w:ascii="Verdana" w:eastAsia="Times New Roman" w:hAnsi="Verdana" w:cs="Times New Roman"/>
        </w:rPr>
        <w:t>, NYAPRS</w:t>
      </w:r>
    </w:p>
    <w:p w:rsidR="007C05FF" w:rsidRDefault="007C05FF" w:rsidP="007C05FF">
      <w:pPr>
        <w:pStyle w:val="ListParagraph"/>
        <w:rPr>
          <w:rFonts w:ascii="Verdana" w:eastAsia="Times New Roman" w:hAnsi="Verdana" w:cs="Times New Roman"/>
          <w:b/>
          <w:i/>
        </w:rPr>
      </w:pPr>
    </w:p>
    <w:p w:rsidR="00D45961" w:rsidRPr="007C05FF" w:rsidRDefault="00D45961" w:rsidP="003D08D4">
      <w:pPr>
        <w:pStyle w:val="ListParagraph"/>
        <w:numPr>
          <w:ilvl w:val="0"/>
          <w:numId w:val="1"/>
        </w:numPr>
        <w:spacing w:after="0" w:line="240" w:lineRule="auto"/>
        <w:ind w:left="0" w:right="-522"/>
        <w:jc w:val="both"/>
        <w:rPr>
          <w:rFonts w:ascii="Verdana" w:eastAsia="Times New Roman" w:hAnsi="Verdana" w:cs="Arial"/>
          <w:b/>
        </w:rPr>
      </w:pPr>
      <w:r w:rsidRPr="007657C8">
        <w:rPr>
          <w:rFonts w:ascii="Verdana" w:eastAsia="Times New Roman" w:hAnsi="Verdana" w:cs="Arial"/>
          <w:b/>
          <w:bCs/>
          <w:iCs/>
          <w:color w:val="C0504D" w:themeColor="accent2"/>
        </w:rPr>
        <w:t>Restore Prescriber Prevails Protections</w:t>
      </w:r>
      <w:r>
        <w:rPr>
          <w:rFonts w:ascii="Verdana" w:eastAsia="Times New Roman" w:hAnsi="Verdana" w:cs="Arial"/>
          <w:b/>
          <w:bCs/>
          <w:iCs/>
        </w:rPr>
        <w:t xml:space="preserve">: </w:t>
      </w:r>
      <w:r w:rsidR="005B730E">
        <w:rPr>
          <w:rFonts w:ascii="Verdana" w:eastAsia="Times New Roman" w:hAnsi="Verdana" w:cs="Arial"/>
          <w:bCs/>
          <w:iCs/>
        </w:rPr>
        <w:t>Glenn Liebman, MHANYS</w:t>
      </w:r>
    </w:p>
    <w:p w:rsidR="007C05FF" w:rsidRPr="007C05FF" w:rsidRDefault="007C05FF" w:rsidP="007C05FF">
      <w:pPr>
        <w:pStyle w:val="ListParagraph"/>
        <w:rPr>
          <w:rFonts w:ascii="Verdana" w:eastAsia="Times New Roman" w:hAnsi="Verdana" w:cs="Arial"/>
          <w:b/>
        </w:rPr>
      </w:pPr>
    </w:p>
    <w:p w:rsidR="00C62B96" w:rsidRPr="007C05FF" w:rsidRDefault="007657C8" w:rsidP="003D08D4">
      <w:pPr>
        <w:pStyle w:val="ListParagraph"/>
        <w:numPr>
          <w:ilvl w:val="0"/>
          <w:numId w:val="1"/>
        </w:numPr>
        <w:spacing w:after="0" w:line="240" w:lineRule="auto"/>
        <w:ind w:left="0" w:right="-522"/>
        <w:jc w:val="both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Thank State Policymakers for the </w:t>
      </w:r>
      <w:r w:rsidR="00C62B96" w:rsidRPr="007657C8">
        <w:rPr>
          <w:rFonts w:ascii="Verdana" w:eastAsia="Times New Roman" w:hAnsi="Verdana" w:cs="Arial"/>
          <w:b/>
          <w:bCs/>
          <w:iCs/>
          <w:color w:val="C0504D" w:themeColor="accent2"/>
        </w:rPr>
        <w:t>Enactment of Legislation Prohibiting Gender Conversion Therapy</w:t>
      </w:r>
      <w:r w:rsidR="00C62B96">
        <w:rPr>
          <w:rFonts w:ascii="Verdana" w:eastAsia="Times New Roman" w:hAnsi="Verdana" w:cs="Arial"/>
          <w:b/>
          <w:bCs/>
          <w:iCs/>
        </w:rPr>
        <w:t xml:space="preserve">: </w:t>
      </w:r>
      <w:r w:rsidR="00C62B96" w:rsidRPr="00C62B96">
        <w:rPr>
          <w:rFonts w:ascii="Verdana" w:eastAsia="Times New Roman" w:hAnsi="Verdana" w:cs="Arial"/>
          <w:bCs/>
          <w:iCs/>
        </w:rPr>
        <w:t>Jamie Papapetros</w:t>
      </w:r>
      <w:r w:rsidR="00C62B96">
        <w:rPr>
          <w:rFonts w:ascii="Verdana" w:eastAsia="Times New Roman" w:hAnsi="Verdana" w:cs="Arial"/>
          <w:bCs/>
          <w:iCs/>
        </w:rPr>
        <w:t>, NYS Psychiatric Association</w:t>
      </w:r>
    </w:p>
    <w:p w:rsidR="007C05FF" w:rsidRPr="007C05FF" w:rsidRDefault="007C05FF" w:rsidP="007C05FF">
      <w:pPr>
        <w:pStyle w:val="ListParagraph"/>
        <w:rPr>
          <w:rFonts w:ascii="Verdana" w:eastAsia="Times New Roman" w:hAnsi="Verdana" w:cs="Arial"/>
          <w:b/>
        </w:rPr>
      </w:pPr>
    </w:p>
    <w:p w:rsidR="00A8067D" w:rsidRPr="007C05FF" w:rsidRDefault="007657C8" w:rsidP="00A8067D">
      <w:pPr>
        <w:pStyle w:val="ListParagraph"/>
        <w:numPr>
          <w:ilvl w:val="0"/>
          <w:numId w:val="1"/>
        </w:numPr>
        <w:spacing w:after="0" w:line="240" w:lineRule="auto"/>
        <w:ind w:left="0" w:right="-522"/>
        <w:jc w:val="both"/>
        <w:rPr>
          <w:rFonts w:ascii="Verdana" w:eastAsia="Times New Roman" w:hAnsi="Verdana" w:cs="Arial"/>
          <w:b/>
          <w:color w:val="C0504D" w:themeColor="accent2"/>
          <w:sz w:val="8"/>
          <w:szCs w:val="8"/>
        </w:rPr>
      </w:pPr>
      <w:r w:rsidRPr="00DC2233">
        <w:rPr>
          <w:rFonts w:ascii="Verdana" w:eastAsia="Times New Roman" w:hAnsi="Verdana" w:cs="Arial"/>
          <w:b/>
          <w:bCs/>
          <w:iCs/>
          <w:color w:val="C0504D" w:themeColor="accent2"/>
        </w:rPr>
        <w:t>Make N</w:t>
      </w:r>
      <w:r w:rsidR="00A8067D"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ew York </w:t>
      </w:r>
      <w:r w:rsidR="00D40477" w:rsidRPr="00DC2233">
        <w:rPr>
          <w:rFonts w:ascii="Verdana" w:eastAsia="Times New Roman" w:hAnsi="Verdana" w:cs="Arial"/>
          <w:b/>
          <w:bCs/>
          <w:iCs/>
          <w:color w:val="C0504D" w:themeColor="accent2"/>
        </w:rPr>
        <w:t>a</w:t>
      </w:r>
      <w:r w:rsidRPr="00DC2233"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 Trauma Informed State</w:t>
      </w:r>
      <w:r w:rsidR="006110D3" w:rsidRPr="00DC2233">
        <w:rPr>
          <w:rFonts w:ascii="Verdana" w:eastAsia="Times New Roman" w:hAnsi="Verdana" w:cs="Arial"/>
          <w:b/>
          <w:bCs/>
          <w:iCs/>
          <w:color w:val="C0504D" w:themeColor="accent2"/>
        </w:rPr>
        <w:t xml:space="preserve">  </w:t>
      </w:r>
      <w:r w:rsidR="00DC2233" w:rsidRPr="00DC2233">
        <w:rPr>
          <w:rFonts w:ascii="Verdana" w:eastAsia="Times New Roman" w:hAnsi="Verdana" w:cs="Arial"/>
          <w:bCs/>
          <w:iCs/>
        </w:rPr>
        <w:t>Michael Berry,</w:t>
      </w:r>
      <w:r w:rsidR="00DC2233" w:rsidRPr="00DC2233">
        <w:rPr>
          <w:rFonts w:ascii="Verdana" w:eastAsia="Times New Roman" w:hAnsi="Verdana" w:cs="Arial"/>
          <w:b/>
          <w:bCs/>
          <w:iCs/>
        </w:rPr>
        <w:t xml:space="preserve"> </w:t>
      </w:r>
      <w:r w:rsidR="00DC2233" w:rsidRPr="00DC2233">
        <w:rPr>
          <w:rFonts w:ascii="Verdana" w:eastAsia="Times New Roman" w:hAnsi="Verdana" w:cs="Arial"/>
          <w:bCs/>
          <w:iCs/>
        </w:rPr>
        <w:t>N</w:t>
      </w:r>
      <w:r w:rsidR="005B730E">
        <w:rPr>
          <w:rFonts w:ascii="Verdana" w:eastAsia="Times New Roman" w:hAnsi="Verdana" w:cs="Arial"/>
          <w:bCs/>
          <w:iCs/>
        </w:rPr>
        <w:t xml:space="preserve">ew York City </w:t>
      </w:r>
      <w:r w:rsidR="00DC2233" w:rsidRPr="00DC2233">
        <w:rPr>
          <w:rFonts w:ascii="Verdana" w:eastAsia="Times New Roman" w:hAnsi="Verdana" w:cs="Arial"/>
          <w:bCs/>
          <w:iCs/>
        </w:rPr>
        <w:t>Trauma-Informed Learning Community</w:t>
      </w:r>
    </w:p>
    <w:p w:rsidR="007C05FF" w:rsidRPr="007C05FF" w:rsidRDefault="007C05FF" w:rsidP="007C05FF">
      <w:pPr>
        <w:pStyle w:val="ListParagraph"/>
        <w:rPr>
          <w:rFonts w:ascii="Verdana" w:eastAsia="Times New Roman" w:hAnsi="Verdana" w:cs="Arial"/>
          <w:b/>
          <w:color w:val="C0504D" w:themeColor="accent2"/>
          <w:sz w:val="8"/>
          <w:szCs w:val="8"/>
        </w:rPr>
      </w:pPr>
    </w:p>
    <w:p w:rsidR="007C05FF" w:rsidRPr="00A8067D" w:rsidRDefault="007C05FF" w:rsidP="007C05FF">
      <w:pPr>
        <w:pStyle w:val="ListParagraph"/>
        <w:spacing w:after="0" w:line="240" w:lineRule="auto"/>
        <w:ind w:left="0" w:right="-522"/>
        <w:jc w:val="both"/>
        <w:rPr>
          <w:rFonts w:ascii="Verdana" w:eastAsia="Times New Roman" w:hAnsi="Verdana" w:cs="Arial"/>
          <w:b/>
          <w:color w:val="C0504D" w:themeColor="accent2"/>
          <w:sz w:val="8"/>
          <w:szCs w:val="8"/>
        </w:rPr>
      </w:pPr>
    </w:p>
    <w:p w:rsidR="00A8067D" w:rsidRPr="00947422" w:rsidRDefault="00A8067D" w:rsidP="00A8067D">
      <w:pPr>
        <w:pStyle w:val="ListParagraph"/>
        <w:numPr>
          <w:ilvl w:val="0"/>
          <w:numId w:val="1"/>
        </w:numPr>
        <w:spacing w:after="0" w:line="240" w:lineRule="auto"/>
        <w:ind w:left="0" w:right="-522"/>
        <w:jc w:val="both"/>
        <w:rPr>
          <w:rFonts w:ascii="Verdana" w:eastAsia="Times New Roman" w:hAnsi="Verdana" w:cs="Arial"/>
          <w:b/>
          <w:color w:val="C0504D" w:themeColor="accent2"/>
        </w:rPr>
      </w:pPr>
      <w:r w:rsidRPr="00A8067D">
        <w:rPr>
          <w:rFonts w:ascii="Verdana" w:eastAsia="Times New Roman" w:hAnsi="Verdana" w:cs="Arial"/>
          <w:b/>
          <w:iCs/>
          <w:color w:val="C00000"/>
        </w:rPr>
        <w:t>Oppose Changes To The Consumer Directed Personal Assistance Program</w:t>
      </w:r>
      <w:r w:rsidR="00A83BB7">
        <w:rPr>
          <w:rFonts w:ascii="Verdana" w:eastAsia="Times New Roman" w:hAnsi="Verdana" w:cs="Arial"/>
          <w:b/>
          <w:iCs/>
          <w:color w:val="C00000"/>
        </w:rPr>
        <w:t xml:space="preserve">  </w:t>
      </w:r>
      <w:r w:rsidR="00A83BB7" w:rsidRPr="005B730E">
        <w:rPr>
          <w:rFonts w:ascii="Verdana" w:eastAsia="Times New Roman" w:hAnsi="Verdana" w:cs="Arial"/>
          <w:iCs/>
        </w:rPr>
        <w:t>Lindsay Miller, New York Association on independent Living</w:t>
      </w:r>
    </w:p>
    <w:p w:rsidR="00947422" w:rsidRPr="00947422" w:rsidRDefault="00947422" w:rsidP="00947422">
      <w:pPr>
        <w:pStyle w:val="ListParagraph"/>
        <w:spacing w:after="0" w:line="240" w:lineRule="auto"/>
        <w:ind w:left="0" w:right="-522"/>
        <w:jc w:val="both"/>
        <w:rPr>
          <w:rFonts w:ascii="Verdana" w:eastAsia="Times New Roman" w:hAnsi="Verdana" w:cs="Arial"/>
        </w:rPr>
      </w:pPr>
      <w:r w:rsidRPr="00947422">
        <w:rPr>
          <w:rFonts w:ascii="Verdana" w:eastAsia="Times New Roman" w:hAnsi="Verdana" w:cs="Arial"/>
          <w:iCs/>
        </w:rPr>
        <w:t>Doug Hovey, Independent Living</w:t>
      </w:r>
    </w:p>
    <w:p w:rsidR="007C05FF" w:rsidRDefault="007C05FF" w:rsidP="00D44647">
      <w:pPr>
        <w:tabs>
          <w:tab w:val="left" w:pos="1800"/>
        </w:tabs>
        <w:spacing w:after="0" w:line="240" w:lineRule="auto"/>
        <w:ind w:left="-900" w:right="-990"/>
        <w:jc w:val="both"/>
        <w:rPr>
          <w:rFonts w:ascii="Verdana" w:eastAsia="Times New Roman" w:hAnsi="Verdana" w:cs="Times New Roman"/>
        </w:rPr>
      </w:pPr>
    </w:p>
    <w:p w:rsidR="007C05FF" w:rsidRDefault="007C05FF" w:rsidP="00D44647">
      <w:pPr>
        <w:tabs>
          <w:tab w:val="left" w:pos="1800"/>
        </w:tabs>
        <w:spacing w:after="0" w:line="240" w:lineRule="auto"/>
        <w:ind w:left="-900" w:right="-990"/>
        <w:jc w:val="both"/>
        <w:rPr>
          <w:rFonts w:ascii="Verdana" w:eastAsia="Times New Roman" w:hAnsi="Verdana" w:cs="Times New Roman"/>
        </w:rPr>
      </w:pPr>
    </w:p>
    <w:p w:rsidR="007C05FF" w:rsidRDefault="007C05FF" w:rsidP="00D44647">
      <w:pPr>
        <w:tabs>
          <w:tab w:val="left" w:pos="1800"/>
        </w:tabs>
        <w:spacing w:after="0" w:line="240" w:lineRule="auto"/>
        <w:ind w:left="-900" w:right="-990"/>
        <w:jc w:val="both"/>
        <w:rPr>
          <w:rFonts w:ascii="Verdana" w:eastAsia="Times New Roman" w:hAnsi="Verdana" w:cs="Times New Roman"/>
        </w:rPr>
      </w:pPr>
    </w:p>
    <w:p w:rsidR="007C05FF" w:rsidRDefault="007C05FF" w:rsidP="00D44647">
      <w:pPr>
        <w:tabs>
          <w:tab w:val="left" w:pos="1800"/>
        </w:tabs>
        <w:spacing w:after="0" w:line="240" w:lineRule="auto"/>
        <w:ind w:left="-900" w:right="-990"/>
        <w:jc w:val="both"/>
        <w:rPr>
          <w:rFonts w:ascii="Verdana" w:eastAsia="Times New Roman" w:hAnsi="Verdana" w:cs="Times New Roman"/>
        </w:rPr>
      </w:pPr>
    </w:p>
    <w:p w:rsidR="007C05FF" w:rsidRPr="007657C8" w:rsidRDefault="007C05FF" w:rsidP="007C05FF">
      <w:pPr>
        <w:spacing w:after="0" w:line="240" w:lineRule="auto"/>
        <w:ind w:left="-900" w:right="-990"/>
        <w:rPr>
          <w:rFonts w:ascii="Verdana" w:eastAsia="Times New Roman" w:hAnsi="Verdana" w:cs="Arial"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B1BD2A4" wp14:editId="356CA6EF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721995" cy="676275"/>
            <wp:effectExtent l="0" t="0" r="1905" b="9525"/>
            <wp:wrapSquare wrapText="bothSides"/>
            <wp:docPr id="13" name="Picture 13" descr="C:\Users\brianag\Desktop\Images_Logos\nyapr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ag\Desktop\Images_Logos\nyaprs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Arial"/>
          <w:b/>
          <w:bCs/>
          <w:i/>
          <w:iCs/>
        </w:rPr>
        <w:t xml:space="preserve">          </w:t>
      </w:r>
      <w:r w:rsidRPr="007657C8"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  <w:t>NYAPRS 20th Annual Legislative Day Program</w:t>
      </w:r>
    </w:p>
    <w:p w:rsidR="007C05FF" w:rsidRPr="007657C8" w:rsidRDefault="007C05FF" w:rsidP="007C05FF">
      <w:pPr>
        <w:spacing w:after="0" w:line="240" w:lineRule="auto"/>
        <w:ind w:left="-900" w:right="-990"/>
        <w:jc w:val="center"/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</w:pPr>
      <w:r w:rsidRPr="007657C8">
        <w:rPr>
          <w:rFonts w:ascii="Verdana" w:eastAsia="Times New Roman" w:hAnsi="Verdana" w:cs="Arial"/>
          <w:b/>
          <w:bCs/>
          <w:i/>
          <w:iCs/>
          <w:color w:val="C00000"/>
          <w:sz w:val="24"/>
          <w:szCs w:val="24"/>
        </w:rPr>
        <w:t>Tuesday, February 26, 2019   Hart Auditorium at The Egg, Albany, NY</w:t>
      </w:r>
    </w:p>
    <w:p w:rsidR="007C05FF" w:rsidRDefault="007C05FF" w:rsidP="007C05FF">
      <w:pPr>
        <w:spacing w:after="0" w:line="240" w:lineRule="auto"/>
        <w:ind w:left="-900" w:right="-518"/>
        <w:jc w:val="both"/>
        <w:rPr>
          <w:rFonts w:ascii="Verdana" w:eastAsia="Times New Roman" w:hAnsi="Verdana" w:cs="Arial"/>
          <w:b/>
          <w:bCs/>
        </w:rPr>
      </w:pPr>
    </w:p>
    <w:p w:rsidR="007C05FF" w:rsidRDefault="007C05FF" w:rsidP="007C05FF">
      <w:pPr>
        <w:spacing w:after="0" w:line="240" w:lineRule="auto"/>
        <w:ind w:left="-900" w:right="-518"/>
        <w:jc w:val="both"/>
        <w:rPr>
          <w:rFonts w:ascii="Verdana" w:eastAsia="Times New Roman" w:hAnsi="Verdana" w:cs="Arial"/>
          <w:b/>
          <w:bCs/>
        </w:rPr>
      </w:pPr>
    </w:p>
    <w:p w:rsidR="007C05FF" w:rsidRPr="00E7225B" w:rsidRDefault="007C05FF" w:rsidP="007C05FF">
      <w:pPr>
        <w:spacing w:after="0" w:line="240" w:lineRule="auto"/>
        <w:ind w:left="-900" w:right="-990"/>
        <w:jc w:val="center"/>
        <w:rPr>
          <w:rFonts w:ascii="Verdana" w:eastAsia="Times New Roman" w:hAnsi="Verdana" w:cs="Arial"/>
          <w:b/>
          <w:u w:val="single"/>
        </w:rPr>
      </w:pPr>
      <w:r w:rsidRPr="00E7225B">
        <w:rPr>
          <w:rFonts w:ascii="Verdana" w:eastAsia="Times New Roman" w:hAnsi="Verdana" w:cs="Arial"/>
          <w:b/>
          <w:u w:val="single"/>
        </w:rPr>
        <w:t>Program Schedule</w:t>
      </w:r>
    </w:p>
    <w:p w:rsidR="007C05FF" w:rsidRDefault="007C05FF" w:rsidP="007C05FF">
      <w:pPr>
        <w:spacing w:after="0" w:line="240" w:lineRule="auto"/>
        <w:ind w:left="-900" w:right="-518"/>
        <w:jc w:val="center"/>
        <w:rPr>
          <w:rFonts w:ascii="Verdana" w:eastAsia="Times New Roman" w:hAnsi="Verdana" w:cs="Arial"/>
          <w:b/>
          <w:bCs/>
        </w:rPr>
      </w:pPr>
    </w:p>
    <w:p w:rsidR="007C05FF" w:rsidRDefault="007C05FF" w:rsidP="007C05FF">
      <w:pPr>
        <w:spacing w:after="0" w:line="240" w:lineRule="auto"/>
        <w:ind w:left="-900" w:right="-518"/>
        <w:jc w:val="both"/>
        <w:rPr>
          <w:rFonts w:ascii="Verdana" w:eastAsia="Times New Roman" w:hAnsi="Verdana" w:cs="Arial"/>
          <w:b/>
          <w:bCs/>
        </w:rPr>
      </w:pPr>
      <w:r w:rsidRPr="00E7225B">
        <w:rPr>
          <w:rFonts w:ascii="Verdana" w:eastAsia="Times New Roman" w:hAnsi="Verdana" w:cs="Arial"/>
          <w:b/>
          <w:bCs/>
        </w:rPr>
        <w:t>11:05 am</w:t>
      </w:r>
      <w:r w:rsidRPr="00E7225B">
        <w:rPr>
          <w:rFonts w:ascii="Verdana" w:eastAsia="Times New Roman" w:hAnsi="Verdana" w:cs="Arial"/>
          <w:b/>
          <w:bCs/>
        </w:rPr>
        <w:tab/>
        <w:t>Featured Speakers</w:t>
      </w:r>
    </w:p>
    <w:p w:rsidR="007C05FF" w:rsidRPr="00E7225B" w:rsidRDefault="007C05FF" w:rsidP="007C05FF">
      <w:pPr>
        <w:spacing w:after="0" w:line="240" w:lineRule="auto"/>
        <w:ind w:left="-900" w:right="-518"/>
        <w:jc w:val="both"/>
        <w:rPr>
          <w:rFonts w:ascii="Verdana" w:eastAsia="Times New Roman" w:hAnsi="Verdana" w:cs="Arial"/>
          <w:b/>
          <w:bCs/>
        </w:rPr>
      </w:pPr>
    </w:p>
    <w:p w:rsidR="007C05FF" w:rsidRPr="00E7225B" w:rsidRDefault="007C05FF" w:rsidP="007C05FF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  <w:r w:rsidRPr="00A83BB7">
        <w:rPr>
          <w:rFonts w:ascii="Verdana" w:eastAsia="Times New Roman" w:hAnsi="Verdana" w:cs="Arial"/>
          <w:b/>
          <w:bCs/>
          <w:color w:val="C00000"/>
        </w:rPr>
        <w:t>Senator David Carlucci</w:t>
      </w:r>
      <w:r w:rsidRPr="00E7225B">
        <w:rPr>
          <w:rFonts w:ascii="Verdana" w:eastAsia="Times New Roman" w:hAnsi="Verdana" w:cs="Arial"/>
          <w:bCs/>
        </w:rPr>
        <w:t>: Chair, Senate Mental Health and Developmental Disabilities Committee</w:t>
      </w:r>
    </w:p>
    <w:p w:rsidR="007C05FF" w:rsidRPr="007C05FF" w:rsidRDefault="007C05FF" w:rsidP="007C05FF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</w:p>
    <w:p w:rsidR="007C05FF" w:rsidRPr="007657C8" w:rsidRDefault="007C05FF" w:rsidP="007C05FF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  <w:r w:rsidRPr="00A83BB7">
        <w:rPr>
          <w:rFonts w:ascii="Verdana" w:eastAsia="Times New Roman" w:hAnsi="Verdana" w:cs="Arial"/>
          <w:b/>
          <w:bCs/>
          <w:color w:val="C00000"/>
        </w:rPr>
        <w:t>Assemblywoman Aileen Gunther</w:t>
      </w:r>
      <w:r w:rsidRPr="00E7225B">
        <w:rPr>
          <w:rFonts w:ascii="Verdana" w:eastAsia="Times New Roman" w:hAnsi="Verdana" w:cs="Arial"/>
          <w:bCs/>
        </w:rPr>
        <w:t>, Chair, Assembly Mental Health Committee</w:t>
      </w:r>
    </w:p>
    <w:p w:rsidR="007C05FF" w:rsidRPr="007C05FF" w:rsidRDefault="007C05FF" w:rsidP="007C05FF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</w:p>
    <w:p w:rsidR="007C05FF" w:rsidRPr="00E7225B" w:rsidRDefault="007C05FF" w:rsidP="007C05FF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  <w:r w:rsidRPr="00A83BB7">
        <w:rPr>
          <w:rFonts w:ascii="Verdana" w:eastAsia="Times New Roman" w:hAnsi="Verdana" w:cs="Arial"/>
          <w:b/>
          <w:bCs/>
          <w:color w:val="C00000"/>
        </w:rPr>
        <w:t>Senator Luis Sepulveda</w:t>
      </w:r>
      <w:r>
        <w:rPr>
          <w:rFonts w:ascii="Verdana" w:eastAsia="Times New Roman" w:hAnsi="Verdana" w:cs="Arial"/>
          <w:b/>
          <w:bCs/>
        </w:rPr>
        <w:t xml:space="preserve">, </w:t>
      </w:r>
      <w:r w:rsidRPr="00AF2FBF">
        <w:rPr>
          <w:rFonts w:ascii="Verdana" w:eastAsia="Times New Roman" w:hAnsi="Verdana" w:cs="Arial"/>
          <w:bCs/>
        </w:rPr>
        <w:t>Chair</w:t>
      </w:r>
      <w:r w:rsidRPr="007657C8">
        <w:rPr>
          <w:rFonts w:ascii="Verdana" w:eastAsia="Times New Roman" w:hAnsi="Verdana" w:cs="Arial"/>
          <w:bCs/>
        </w:rPr>
        <w:t xml:space="preserve">, </w:t>
      </w:r>
      <w:r>
        <w:rPr>
          <w:rFonts w:ascii="Verdana" w:eastAsia="Times New Roman" w:hAnsi="Verdana" w:cs="Arial"/>
          <w:bCs/>
        </w:rPr>
        <w:t xml:space="preserve">NYS Senate </w:t>
      </w:r>
      <w:r w:rsidRPr="007657C8">
        <w:rPr>
          <w:rFonts w:ascii="Verdana" w:eastAsia="Times New Roman" w:hAnsi="Verdana" w:cs="Arial"/>
          <w:bCs/>
        </w:rPr>
        <w:t>Crime Victims, Crime and Correction Committee</w:t>
      </w:r>
    </w:p>
    <w:p w:rsidR="007C05FF" w:rsidRPr="007C05FF" w:rsidRDefault="007C05FF" w:rsidP="007C05FF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</w:p>
    <w:p w:rsidR="007C05FF" w:rsidRPr="00E7225B" w:rsidRDefault="007C05FF" w:rsidP="007C05FF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  <w:r w:rsidRPr="00A83BB7">
        <w:rPr>
          <w:rFonts w:ascii="Verdana" w:eastAsia="Times New Roman" w:hAnsi="Verdana" w:cs="Arial"/>
          <w:b/>
          <w:bCs/>
          <w:color w:val="C00000"/>
        </w:rPr>
        <w:t>Assemblyman Jeffrion Aubry</w:t>
      </w:r>
      <w:r w:rsidRPr="005571D0">
        <w:rPr>
          <w:rFonts w:ascii="Verdana" w:eastAsia="Times New Roman" w:hAnsi="Verdana" w:cs="Arial"/>
          <w:bCs/>
        </w:rPr>
        <w:t>,</w:t>
      </w:r>
      <w:r w:rsidRPr="00E7225B">
        <w:rPr>
          <w:rFonts w:ascii="Verdana" w:eastAsia="Times New Roman" w:hAnsi="Verdana" w:cs="Arial"/>
          <w:bCs/>
        </w:rPr>
        <w:t xml:space="preserve"> NYS Assembly Speaker Pro Tempore </w:t>
      </w:r>
    </w:p>
    <w:p w:rsidR="007C05FF" w:rsidRPr="007C05FF" w:rsidRDefault="007C05FF" w:rsidP="007C05FF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</w:p>
    <w:p w:rsidR="007C05FF" w:rsidRPr="00A748DA" w:rsidRDefault="007C05FF" w:rsidP="007C05FF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  <w:r w:rsidRPr="00A83BB7">
        <w:rPr>
          <w:rFonts w:ascii="Verdana" w:eastAsia="Times New Roman" w:hAnsi="Verdana" w:cs="Arial"/>
          <w:b/>
          <w:bCs/>
          <w:color w:val="C00000"/>
        </w:rPr>
        <w:t xml:space="preserve">Dr. Ann Sullivan, </w:t>
      </w:r>
      <w:r w:rsidRPr="00E7225B">
        <w:rPr>
          <w:rFonts w:ascii="Verdana" w:eastAsia="Times New Roman" w:hAnsi="Verdana" w:cs="Arial"/>
          <w:bCs/>
        </w:rPr>
        <w:t>Commissioner,</w:t>
      </w:r>
      <w:r w:rsidRPr="00E7225B">
        <w:rPr>
          <w:rFonts w:ascii="Verdana" w:eastAsia="Times New Roman" w:hAnsi="Verdana" w:cs="Arial"/>
          <w:b/>
          <w:bCs/>
        </w:rPr>
        <w:t xml:space="preserve"> </w:t>
      </w:r>
      <w:r w:rsidRPr="00E7225B">
        <w:rPr>
          <w:rFonts w:ascii="Verdana" w:eastAsia="Times New Roman" w:hAnsi="Verdana" w:cs="Arial"/>
          <w:bCs/>
        </w:rPr>
        <w:t>NYS Office of Mental Health</w:t>
      </w:r>
    </w:p>
    <w:p w:rsidR="007C05FF" w:rsidRPr="007C05FF" w:rsidRDefault="007C05FF" w:rsidP="007C05FF">
      <w:pPr>
        <w:pStyle w:val="ListParagraph"/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</w:p>
    <w:p w:rsidR="007C05FF" w:rsidRPr="00E7225B" w:rsidRDefault="007C05FF" w:rsidP="007C05FF">
      <w:pPr>
        <w:pStyle w:val="ListParagraph"/>
        <w:numPr>
          <w:ilvl w:val="0"/>
          <w:numId w:val="3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  <w:bCs/>
        </w:rPr>
      </w:pPr>
      <w:r w:rsidRPr="00A83BB7">
        <w:rPr>
          <w:rFonts w:ascii="Verdana" w:eastAsia="Times New Roman" w:hAnsi="Verdana" w:cs="Arial"/>
          <w:b/>
          <w:bCs/>
          <w:color w:val="C00000"/>
        </w:rPr>
        <w:t>Stephanie Campbell</w:t>
      </w:r>
      <w:r>
        <w:rPr>
          <w:rFonts w:ascii="Verdana" w:eastAsia="Times New Roman" w:hAnsi="Verdana" w:cs="Arial"/>
          <w:b/>
          <w:bCs/>
        </w:rPr>
        <w:t xml:space="preserve">, </w:t>
      </w:r>
      <w:r w:rsidRPr="00AF2FBF">
        <w:rPr>
          <w:rFonts w:ascii="Verdana" w:eastAsia="Times New Roman" w:hAnsi="Verdana" w:cs="Arial"/>
          <w:bCs/>
        </w:rPr>
        <w:t>NYS Ombudsman Project Director</w:t>
      </w:r>
      <w:r>
        <w:rPr>
          <w:rFonts w:ascii="Verdana" w:eastAsia="Times New Roman" w:hAnsi="Verdana" w:cs="Arial"/>
          <w:bCs/>
        </w:rPr>
        <w:t xml:space="preserve">, </w:t>
      </w:r>
      <w:r w:rsidRPr="00AF2FBF">
        <w:rPr>
          <w:rFonts w:ascii="Verdana" w:eastAsia="Times New Roman" w:hAnsi="Verdana" w:cs="Arial"/>
          <w:bCs/>
        </w:rPr>
        <w:t>OASAS</w:t>
      </w:r>
      <w:r w:rsidRPr="00E7225B">
        <w:rPr>
          <w:rFonts w:ascii="Verdana" w:eastAsia="Times New Roman" w:hAnsi="Verdana" w:cs="Arial"/>
          <w:b/>
          <w:bCs/>
        </w:rPr>
        <w:t xml:space="preserve"> </w:t>
      </w: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iCs/>
        </w:rPr>
      </w:pP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iCs/>
        </w:rPr>
      </w:pPr>
      <w:r w:rsidRPr="00E7225B">
        <w:rPr>
          <w:rFonts w:ascii="Verdana" w:eastAsia="Times New Roman" w:hAnsi="Verdana" w:cs="Arial"/>
          <w:b/>
          <w:iCs/>
        </w:rPr>
        <w:t xml:space="preserve">11:20 am   NYAPRS </w:t>
      </w:r>
      <w:r>
        <w:rPr>
          <w:rFonts w:ascii="Verdana" w:eastAsia="Times New Roman" w:hAnsi="Verdana" w:cs="Arial"/>
          <w:b/>
          <w:iCs/>
        </w:rPr>
        <w:t>Annual</w:t>
      </w:r>
      <w:r w:rsidRPr="000353DD">
        <w:rPr>
          <w:rFonts w:ascii="Verdana" w:eastAsia="Times New Roman" w:hAnsi="Verdana" w:cs="Arial"/>
          <w:b/>
          <w:iCs/>
        </w:rPr>
        <w:t xml:space="preserve"> Awards</w:t>
      </w:r>
    </w:p>
    <w:p w:rsidR="007C05FF" w:rsidRPr="000353DD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iCs/>
        </w:rPr>
      </w:pPr>
    </w:p>
    <w:p w:rsidR="007C05FF" w:rsidRPr="007C05FF" w:rsidRDefault="007C05FF" w:rsidP="007C05FF">
      <w:pPr>
        <w:pStyle w:val="ListParagraph"/>
        <w:numPr>
          <w:ilvl w:val="0"/>
          <w:numId w:val="4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  <w:iCs/>
        </w:rPr>
      </w:pPr>
      <w:r>
        <w:rPr>
          <w:rFonts w:ascii="Verdana" w:eastAsia="Times New Roman" w:hAnsi="Verdana" w:cs="Arial"/>
          <w:b/>
          <w:iCs/>
        </w:rPr>
        <w:t xml:space="preserve">Lifetime Achievement Awards: </w:t>
      </w:r>
      <w:r w:rsidRPr="007657C8">
        <w:rPr>
          <w:rFonts w:ascii="Verdana" w:eastAsia="Times New Roman" w:hAnsi="Verdana" w:cs="Arial"/>
          <w:b/>
          <w:iCs/>
          <w:color w:val="C00000"/>
        </w:rPr>
        <w:t>Sylvia Lask, Jim Cashen</w:t>
      </w:r>
      <w:r w:rsidR="00CA6F1B">
        <w:rPr>
          <w:rFonts w:ascii="Verdana" w:eastAsia="Times New Roman" w:hAnsi="Verdana" w:cs="Arial"/>
          <w:b/>
          <w:iCs/>
          <w:color w:val="C00000"/>
        </w:rPr>
        <w:t>, Jack Beck</w:t>
      </w:r>
    </w:p>
    <w:p w:rsidR="007C05FF" w:rsidRPr="00754D3E" w:rsidRDefault="007C05FF" w:rsidP="007C05FF">
      <w:pPr>
        <w:pStyle w:val="ListParagraph"/>
        <w:spacing w:after="0" w:line="240" w:lineRule="auto"/>
        <w:ind w:left="900" w:right="-522"/>
        <w:jc w:val="both"/>
        <w:rPr>
          <w:rFonts w:ascii="Verdana" w:eastAsia="Times New Roman" w:hAnsi="Verdana" w:cs="Arial"/>
          <w:b/>
          <w:iCs/>
        </w:rPr>
      </w:pPr>
    </w:p>
    <w:p w:rsidR="007C05FF" w:rsidRPr="007C05FF" w:rsidRDefault="007C05FF" w:rsidP="007C05FF">
      <w:pPr>
        <w:pStyle w:val="ListParagraph"/>
        <w:numPr>
          <w:ilvl w:val="0"/>
          <w:numId w:val="4"/>
        </w:numPr>
        <w:spacing w:after="0" w:line="240" w:lineRule="auto"/>
        <w:ind w:right="-522"/>
        <w:jc w:val="both"/>
        <w:rPr>
          <w:rFonts w:ascii="Verdana" w:eastAsia="Times New Roman" w:hAnsi="Verdana" w:cs="Arial"/>
          <w:b/>
          <w:iCs/>
        </w:rPr>
      </w:pPr>
      <w:r>
        <w:rPr>
          <w:rFonts w:ascii="Verdana" w:eastAsia="Times New Roman" w:hAnsi="Verdana" w:cs="Arial"/>
          <w:b/>
          <w:iCs/>
        </w:rPr>
        <w:t xml:space="preserve">Public Education Award: </w:t>
      </w:r>
      <w:r w:rsidRPr="007657C8">
        <w:rPr>
          <w:rFonts w:ascii="Verdana" w:eastAsia="Times New Roman" w:hAnsi="Verdana" w:cs="Arial"/>
          <w:b/>
          <w:iCs/>
          <w:color w:val="C00000"/>
        </w:rPr>
        <w:t>Liz Benjamin</w:t>
      </w:r>
      <w:r>
        <w:rPr>
          <w:rFonts w:ascii="Verdana" w:eastAsia="Times New Roman" w:hAnsi="Verdana" w:cs="Arial"/>
          <w:iCs/>
        </w:rPr>
        <w:t>, Capital Tonight</w:t>
      </w: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iCs/>
          <w:sz w:val="8"/>
          <w:szCs w:val="8"/>
        </w:rPr>
      </w:pP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iCs/>
          <w:sz w:val="8"/>
          <w:szCs w:val="8"/>
        </w:rPr>
      </w:pP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iCs/>
        </w:rPr>
      </w:pPr>
      <w:r>
        <w:rPr>
          <w:rFonts w:ascii="Verdana" w:eastAsia="Times New Roman" w:hAnsi="Verdana" w:cs="Arial"/>
          <w:iCs/>
          <w:sz w:val="8"/>
          <w:szCs w:val="8"/>
        </w:rPr>
        <w:t>P</w:t>
      </w:r>
      <w:r w:rsidRPr="002242E5">
        <w:rPr>
          <w:rFonts w:ascii="Verdana" w:eastAsia="Times New Roman" w:hAnsi="Verdana" w:cs="Arial"/>
          <w:b/>
          <w:iCs/>
        </w:rPr>
        <w:t xml:space="preserve">11:40 am   </w:t>
      </w:r>
      <w:r w:rsidRPr="002242E5">
        <w:rPr>
          <w:rFonts w:ascii="Verdana" w:eastAsia="Times New Roman" w:hAnsi="Verdana" w:cs="Arial"/>
          <w:b/>
          <w:iCs/>
        </w:rPr>
        <w:tab/>
        <w:t xml:space="preserve">Role Play of Legislative Advocacy Meetings </w:t>
      </w:r>
    </w:p>
    <w:p w:rsidR="007C05FF" w:rsidRPr="002242E5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iCs/>
        </w:rPr>
      </w:pP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bCs/>
        </w:rPr>
      </w:pPr>
      <w:r w:rsidRPr="002242E5">
        <w:rPr>
          <w:rFonts w:ascii="Verdana" w:eastAsia="Times New Roman" w:hAnsi="Verdana" w:cs="Arial"/>
          <w:b/>
          <w:bCs/>
        </w:rPr>
        <w:t>12:00 pm     </w:t>
      </w:r>
      <w:r w:rsidRPr="002242E5">
        <w:rPr>
          <w:rFonts w:ascii="Verdana" w:eastAsia="Times New Roman" w:hAnsi="Verdana" w:cs="Arial"/>
          <w:b/>
          <w:bCs/>
        </w:rPr>
        <w:tab/>
        <w:t xml:space="preserve">Lunch </w:t>
      </w:r>
    </w:p>
    <w:p w:rsidR="007C05FF" w:rsidRPr="002242E5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bCs/>
        </w:rPr>
      </w:pP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bCs/>
        </w:rPr>
      </w:pPr>
      <w:r w:rsidRPr="002242E5">
        <w:rPr>
          <w:rFonts w:ascii="Verdana" w:eastAsia="Times New Roman" w:hAnsi="Verdana" w:cs="Arial"/>
          <w:b/>
          <w:bCs/>
        </w:rPr>
        <w:t xml:space="preserve">12:30 pm </w:t>
      </w:r>
      <w:r w:rsidRPr="002242E5">
        <w:rPr>
          <w:rFonts w:ascii="Verdana" w:eastAsia="Times New Roman" w:hAnsi="Verdana" w:cs="Arial"/>
          <w:b/>
          <w:bCs/>
        </w:rPr>
        <w:tab/>
        <w:t>News Conference</w:t>
      </w:r>
      <w:r>
        <w:rPr>
          <w:rFonts w:ascii="Verdana" w:eastAsia="Times New Roman" w:hAnsi="Verdana" w:cs="Arial"/>
          <w:b/>
          <w:bCs/>
        </w:rPr>
        <w:t xml:space="preserve"> TBA</w:t>
      </w: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bCs/>
        </w:rPr>
      </w:pPr>
    </w:p>
    <w:p w:rsidR="007C05FF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bCs/>
        </w:rPr>
      </w:pPr>
      <w:r>
        <w:rPr>
          <w:rFonts w:ascii="Verdana" w:eastAsia="Times New Roman" w:hAnsi="Verdana" w:cs="Arial"/>
          <w:b/>
          <w:bCs/>
        </w:rPr>
        <w:t>12:30 pm</w:t>
      </w:r>
      <w:r>
        <w:rPr>
          <w:rFonts w:ascii="Verdana" w:eastAsia="Times New Roman" w:hAnsi="Verdana" w:cs="Arial"/>
          <w:b/>
          <w:bCs/>
        </w:rPr>
        <w:tab/>
      </w:r>
      <w:r w:rsidRPr="002242E5">
        <w:rPr>
          <w:rFonts w:ascii="Verdana" w:eastAsia="Times New Roman" w:hAnsi="Verdana" w:cs="Arial"/>
          <w:b/>
          <w:bCs/>
        </w:rPr>
        <w:t>Capital March starting at the West Steps</w:t>
      </w:r>
    </w:p>
    <w:p w:rsidR="007C05FF" w:rsidRPr="002242E5" w:rsidRDefault="007C05FF" w:rsidP="007C05FF">
      <w:pPr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bCs/>
        </w:rPr>
      </w:pPr>
    </w:p>
    <w:p w:rsidR="007C05FF" w:rsidRDefault="007C05FF" w:rsidP="007C05FF">
      <w:pPr>
        <w:tabs>
          <w:tab w:val="left" w:pos="1800"/>
        </w:tabs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bCs/>
        </w:rPr>
      </w:pPr>
      <w:r w:rsidRPr="002242E5">
        <w:rPr>
          <w:rFonts w:ascii="Verdana" w:eastAsia="Times New Roman" w:hAnsi="Verdana" w:cs="Arial"/>
          <w:b/>
          <w:bCs/>
        </w:rPr>
        <w:t xml:space="preserve">  1:30 pm      Meet with State Legislators</w:t>
      </w:r>
    </w:p>
    <w:p w:rsidR="007C05FF" w:rsidRPr="002242E5" w:rsidRDefault="007C05FF" w:rsidP="007C05FF">
      <w:pPr>
        <w:tabs>
          <w:tab w:val="left" w:pos="1800"/>
        </w:tabs>
        <w:spacing w:after="0" w:line="240" w:lineRule="auto"/>
        <w:ind w:left="-900" w:right="-522"/>
        <w:jc w:val="both"/>
        <w:rPr>
          <w:rFonts w:ascii="Verdana" w:eastAsia="Times New Roman" w:hAnsi="Verdana" w:cs="Arial"/>
          <w:b/>
          <w:bCs/>
        </w:rPr>
      </w:pPr>
    </w:p>
    <w:p w:rsidR="007C05FF" w:rsidRDefault="007C05FF" w:rsidP="007C05FF">
      <w:pPr>
        <w:tabs>
          <w:tab w:val="left" w:pos="1800"/>
        </w:tabs>
        <w:spacing w:after="0" w:line="240" w:lineRule="auto"/>
        <w:ind w:left="-900" w:right="-522"/>
        <w:jc w:val="both"/>
        <w:rPr>
          <w:rFonts w:ascii="Verdana" w:eastAsia="Times New Roman" w:hAnsi="Verdana" w:cs="Arial"/>
        </w:rPr>
      </w:pPr>
      <w:r w:rsidRPr="002242E5">
        <w:rPr>
          <w:rFonts w:ascii="Verdana" w:eastAsia="Times New Roman" w:hAnsi="Verdana" w:cs="Arial"/>
          <w:b/>
          <w:bCs/>
        </w:rPr>
        <w:t xml:space="preserve">  4:00 pm</w:t>
      </w:r>
      <w:r w:rsidRPr="00E7225B">
        <w:rPr>
          <w:rFonts w:ascii="Verdana" w:eastAsia="Times New Roman" w:hAnsi="Verdana" w:cs="Arial"/>
          <w:bCs/>
        </w:rPr>
        <w:t>      </w:t>
      </w:r>
      <w:r w:rsidRPr="00E7225B">
        <w:rPr>
          <w:rFonts w:ascii="Verdana" w:eastAsia="Times New Roman" w:hAnsi="Verdana" w:cs="Arial"/>
          <w:b/>
          <w:bCs/>
        </w:rPr>
        <w:t>Re-group at Buses, Return Home</w:t>
      </w:r>
      <w:r w:rsidRPr="00E7225B">
        <w:rPr>
          <w:rFonts w:ascii="Verdana" w:eastAsia="Times New Roman" w:hAnsi="Verdana" w:cs="Arial"/>
        </w:rPr>
        <w:t> </w:t>
      </w:r>
    </w:p>
    <w:p w:rsidR="007C05FF" w:rsidRDefault="007C05FF" w:rsidP="007C05FF">
      <w:pPr>
        <w:tabs>
          <w:tab w:val="left" w:pos="1800"/>
        </w:tabs>
        <w:spacing w:after="0" w:line="240" w:lineRule="auto"/>
        <w:ind w:left="-900" w:right="-522"/>
        <w:jc w:val="both"/>
        <w:rPr>
          <w:rFonts w:ascii="Verdana" w:eastAsia="Times New Roman" w:hAnsi="Verdana" w:cs="Arial"/>
        </w:rPr>
      </w:pPr>
    </w:p>
    <w:p w:rsidR="007C05FF" w:rsidRDefault="007C05FF" w:rsidP="007C05FF">
      <w:pPr>
        <w:tabs>
          <w:tab w:val="left" w:pos="1800"/>
        </w:tabs>
        <w:spacing w:after="0" w:line="240" w:lineRule="auto"/>
        <w:ind w:left="-900" w:right="-522"/>
        <w:jc w:val="both"/>
        <w:rPr>
          <w:rFonts w:ascii="Verdana" w:eastAsia="Times New Roman" w:hAnsi="Verdana" w:cs="Arial"/>
        </w:rPr>
      </w:pPr>
    </w:p>
    <w:p w:rsidR="007C05FF" w:rsidRPr="00DC2233" w:rsidRDefault="007C05FF" w:rsidP="007C05FF">
      <w:pPr>
        <w:pStyle w:val="ListParagraph"/>
        <w:spacing w:after="0" w:line="240" w:lineRule="auto"/>
        <w:ind w:left="-360" w:right="-162"/>
        <w:jc w:val="center"/>
        <w:rPr>
          <w:rFonts w:ascii="Arial" w:eastAsia="Times New Roman" w:hAnsi="Arial" w:cs="Arial"/>
          <w:i/>
          <w:iCs/>
          <w:sz w:val="4"/>
          <w:szCs w:val="4"/>
        </w:rPr>
      </w:pPr>
    </w:p>
    <w:p w:rsidR="007C05FF" w:rsidRPr="004D05AA" w:rsidRDefault="007C05FF" w:rsidP="007C05FF">
      <w:pPr>
        <w:pStyle w:val="ListParagraph"/>
        <w:spacing w:after="0" w:line="240" w:lineRule="auto"/>
        <w:ind w:left="-360" w:right="-162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T</w:t>
      </w:r>
      <w:r w:rsidRPr="004D05AA">
        <w:rPr>
          <w:rFonts w:ascii="Arial" w:eastAsia="Times New Roman" w:hAnsi="Arial" w:cs="Arial"/>
          <w:i/>
          <w:iCs/>
          <w:sz w:val="16"/>
          <w:szCs w:val="16"/>
        </w:rPr>
        <w:t xml:space="preserve">he New York Association of Psychiatric Rehabilitation Services represents a  statewide partnership of thousands of New Yorkers who use and/or provide community mental health services and who are dedicated to improving services and social conditions for people with psychiatric disabilities by promoting their recovery, rehabilitation, rights and community </w:t>
      </w:r>
      <w:r>
        <w:rPr>
          <w:rFonts w:ascii="Arial" w:eastAsia="Times New Roman" w:hAnsi="Arial" w:cs="Arial"/>
          <w:i/>
          <w:iCs/>
          <w:sz w:val="16"/>
          <w:szCs w:val="16"/>
        </w:rPr>
        <w:t>inclusion</w:t>
      </w:r>
    </w:p>
    <w:p w:rsidR="007C05FF" w:rsidRDefault="003651C9" w:rsidP="007C05FF">
      <w:pPr>
        <w:pStyle w:val="ListParagraph"/>
        <w:spacing w:after="0" w:line="240" w:lineRule="auto"/>
        <w:ind w:left="-360" w:right="-162"/>
        <w:jc w:val="center"/>
        <w:rPr>
          <w:rFonts w:ascii="Verdana" w:eastAsia="Times New Roman" w:hAnsi="Verdana" w:cs="Arial"/>
        </w:rPr>
      </w:pPr>
      <w:hyperlink r:id="rId9" w:history="1">
        <w:r w:rsidR="007C05FF" w:rsidRPr="004D05AA">
          <w:rPr>
            <w:rStyle w:val="Hyperlink"/>
            <w:rFonts w:ascii="Arial" w:eastAsia="Times New Roman" w:hAnsi="Arial" w:cs="Arial"/>
            <w:i/>
            <w:iCs/>
            <w:sz w:val="16"/>
            <w:szCs w:val="16"/>
          </w:rPr>
          <w:t>www.nyaprs.org</w:t>
        </w:r>
      </w:hyperlink>
      <w:r w:rsidR="007C05FF" w:rsidRPr="004D05AA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</w:p>
    <w:p w:rsidR="007C05FF" w:rsidRDefault="007C05FF" w:rsidP="00D44647">
      <w:pPr>
        <w:tabs>
          <w:tab w:val="left" w:pos="1800"/>
        </w:tabs>
        <w:spacing w:after="0" w:line="240" w:lineRule="auto"/>
        <w:ind w:left="-900" w:right="-990"/>
        <w:jc w:val="both"/>
        <w:rPr>
          <w:rFonts w:ascii="Verdana" w:eastAsia="Times New Roman" w:hAnsi="Verdana" w:cs="Times New Roman"/>
        </w:rPr>
      </w:pPr>
    </w:p>
    <w:p w:rsidR="007C05FF" w:rsidRDefault="007C05FF" w:rsidP="00D44647">
      <w:pPr>
        <w:tabs>
          <w:tab w:val="left" w:pos="1800"/>
        </w:tabs>
        <w:spacing w:after="0" w:line="240" w:lineRule="auto"/>
        <w:ind w:left="-900" w:right="-990"/>
        <w:jc w:val="both"/>
        <w:rPr>
          <w:rFonts w:ascii="Verdana" w:eastAsia="Times New Roman" w:hAnsi="Verdana" w:cs="Times New Roman"/>
        </w:rPr>
      </w:pPr>
    </w:p>
    <w:p w:rsidR="007C05FF" w:rsidRDefault="007C05FF" w:rsidP="00D44647">
      <w:pPr>
        <w:tabs>
          <w:tab w:val="left" w:pos="1800"/>
        </w:tabs>
        <w:spacing w:after="0" w:line="240" w:lineRule="auto"/>
        <w:ind w:left="-900" w:right="-990"/>
        <w:jc w:val="both"/>
        <w:rPr>
          <w:rFonts w:ascii="Verdana" w:eastAsia="Times New Roman" w:hAnsi="Verdana" w:cs="Times New Roman"/>
        </w:rPr>
      </w:pPr>
    </w:p>
    <w:p w:rsidR="007C05FF" w:rsidRDefault="007C05FF" w:rsidP="00D44647">
      <w:pPr>
        <w:tabs>
          <w:tab w:val="left" w:pos="1800"/>
        </w:tabs>
        <w:spacing w:after="0" w:line="240" w:lineRule="auto"/>
        <w:ind w:left="-900" w:right="-990"/>
        <w:jc w:val="both"/>
        <w:rPr>
          <w:rFonts w:ascii="Verdana" w:eastAsia="Times New Roman" w:hAnsi="Verdana" w:cs="Times New Roman"/>
        </w:rPr>
      </w:pPr>
      <w:bookmarkStart w:id="0" w:name="_GoBack"/>
      <w:bookmarkEnd w:id="0"/>
    </w:p>
    <w:sectPr w:rsidR="007C05FF" w:rsidSect="00B12309">
      <w:pgSz w:w="12240" w:h="15840"/>
      <w:pgMar w:top="1080" w:right="1440" w:bottom="135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C9" w:rsidRDefault="003651C9" w:rsidP="0089072E">
      <w:pPr>
        <w:spacing w:after="0" w:line="240" w:lineRule="auto"/>
      </w:pPr>
      <w:r>
        <w:separator/>
      </w:r>
    </w:p>
  </w:endnote>
  <w:endnote w:type="continuationSeparator" w:id="0">
    <w:p w:rsidR="003651C9" w:rsidRDefault="003651C9" w:rsidP="0089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C9" w:rsidRDefault="003651C9" w:rsidP="0089072E">
      <w:pPr>
        <w:spacing w:after="0" w:line="240" w:lineRule="auto"/>
      </w:pPr>
      <w:r>
        <w:separator/>
      </w:r>
    </w:p>
  </w:footnote>
  <w:footnote w:type="continuationSeparator" w:id="0">
    <w:p w:rsidR="003651C9" w:rsidRDefault="003651C9" w:rsidP="0089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0C1"/>
    <w:multiLevelType w:val="hybridMultilevel"/>
    <w:tmpl w:val="1408B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A6E13"/>
    <w:multiLevelType w:val="hybridMultilevel"/>
    <w:tmpl w:val="5942C3C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ACA6D56"/>
    <w:multiLevelType w:val="hybridMultilevel"/>
    <w:tmpl w:val="9716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183"/>
    <w:multiLevelType w:val="hybridMultilevel"/>
    <w:tmpl w:val="C8F281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C16336B"/>
    <w:multiLevelType w:val="hybridMultilevel"/>
    <w:tmpl w:val="BE182E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D102A61"/>
    <w:multiLevelType w:val="hybridMultilevel"/>
    <w:tmpl w:val="158CE7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0B2C0F"/>
    <w:multiLevelType w:val="hybridMultilevel"/>
    <w:tmpl w:val="35A6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670C"/>
    <w:multiLevelType w:val="hybridMultilevel"/>
    <w:tmpl w:val="138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811"/>
    <w:multiLevelType w:val="hybridMultilevel"/>
    <w:tmpl w:val="0068E28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2C9E53EE"/>
    <w:multiLevelType w:val="hybridMultilevel"/>
    <w:tmpl w:val="3E22EE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FE80E2C"/>
    <w:multiLevelType w:val="hybridMultilevel"/>
    <w:tmpl w:val="BD002A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4F372B"/>
    <w:multiLevelType w:val="hybridMultilevel"/>
    <w:tmpl w:val="1424E676"/>
    <w:lvl w:ilvl="0" w:tplc="040A5784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B846E2A"/>
    <w:multiLevelType w:val="hybridMultilevel"/>
    <w:tmpl w:val="D1D44E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DC15455"/>
    <w:multiLevelType w:val="hybridMultilevel"/>
    <w:tmpl w:val="32E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0C01"/>
    <w:multiLevelType w:val="hybridMultilevel"/>
    <w:tmpl w:val="882A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51230"/>
    <w:multiLevelType w:val="hybridMultilevel"/>
    <w:tmpl w:val="DD4E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52A1E"/>
    <w:multiLevelType w:val="hybridMultilevel"/>
    <w:tmpl w:val="C1B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457F5"/>
    <w:multiLevelType w:val="hybridMultilevel"/>
    <w:tmpl w:val="2C2E2AB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571A43B3"/>
    <w:multiLevelType w:val="hybridMultilevel"/>
    <w:tmpl w:val="FCCEFEAA"/>
    <w:lvl w:ilvl="0" w:tplc="E6F27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D3A26"/>
    <w:multiLevelType w:val="hybridMultilevel"/>
    <w:tmpl w:val="88580D90"/>
    <w:lvl w:ilvl="0" w:tplc="AA96BAE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  <w:i w:val="0"/>
        <w:color w:val="C0504D" w:themeColor="accent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5D5E"/>
    <w:multiLevelType w:val="hybridMultilevel"/>
    <w:tmpl w:val="9BA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A141D"/>
    <w:multiLevelType w:val="hybridMultilevel"/>
    <w:tmpl w:val="5098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D5309"/>
    <w:multiLevelType w:val="hybridMultilevel"/>
    <w:tmpl w:val="9D7AC3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28F3957"/>
    <w:multiLevelType w:val="hybridMultilevel"/>
    <w:tmpl w:val="FD8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E74"/>
    <w:multiLevelType w:val="hybridMultilevel"/>
    <w:tmpl w:val="FFC24E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F2E6686"/>
    <w:multiLevelType w:val="hybridMultilevel"/>
    <w:tmpl w:val="5736130E"/>
    <w:lvl w:ilvl="0" w:tplc="7B38AA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4"/>
  </w:num>
  <w:num w:numId="5">
    <w:abstractNumId w:val="11"/>
  </w:num>
  <w:num w:numId="6">
    <w:abstractNumId w:val="17"/>
  </w:num>
  <w:num w:numId="7">
    <w:abstractNumId w:val="8"/>
  </w:num>
  <w:num w:numId="8">
    <w:abstractNumId w:val="16"/>
  </w:num>
  <w:num w:numId="9">
    <w:abstractNumId w:val="3"/>
  </w:num>
  <w:num w:numId="10">
    <w:abstractNumId w:val="5"/>
  </w:num>
  <w:num w:numId="11">
    <w:abstractNumId w:val="18"/>
  </w:num>
  <w:num w:numId="12">
    <w:abstractNumId w:val="0"/>
  </w:num>
  <w:num w:numId="13">
    <w:abstractNumId w:val="2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14"/>
  </w:num>
  <w:num w:numId="19">
    <w:abstractNumId w:val="1"/>
  </w:num>
  <w:num w:numId="20">
    <w:abstractNumId w:val="21"/>
  </w:num>
  <w:num w:numId="21">
    <w:abstractNumId w:val="22"/>
  </w:num>
  <w:num w:numId="22">
    <w:abstractNumId w:val="4"/>
  </w:num>
  <w:num w:numId="23">
    <w:abstractNumId w:val="9"/>
  </w:num>
  <w:num w:numId="24">
    <w:abstractNumId w:val="12"/>
  </w:num>
  <w:num w:numId="25">
    <w:abstractNumId w:val="10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CB"/>
    <w:rsid w:val="00000423"/>
    <w:rsid w:val="00001631"/>
    <w:rsid w:val="000019E7"/>
    <w:rsid w:val="00001C25"/>
    <w:rsid w:val="00006E33"/>
    <w:rsid w:val="00012C14"/>
    <w:rsid w:val="00022B57"/>
    <w:rsid w:val="000353DD"/>
    <w:rsid w:val="00040B94"/>
    <w:rsid w:val="0004464D"/>
    <w:rsid w:val="00044D37"/>
    <w:rsid w:val="00047D7C"/>
    <w:rsid w:val="000563E6"/>
    <w:rsid w:val="00061822"/>
    <w:rsid w:val="0006722D"/>
    <w:rsid w:val="0006734D"/>
    <w:rsid w:val="00077D07"/>
    <w:rsid w:val="000836DE"/>
    <w:rsid w:val="00085A15"/>
    <w:rsid w:val="00091EBC"/>
    <w:rsid w:val="00097361"/>
    <w:rsid w:val="000A1771"/>
    <w:rsid w:val="000B778C"/>
    <w:rsid w:val="000D04CE"/>
    <w:rsid w:val="000D241D"/>
    <w:rsid w:val="000D34D4"/>
    <w:rsid w:val="000E557E"/>
    <w:rsid w:val="000F0FB7"/>
    <w:rsid w:val="000F4BF0"/>
    <w:rsid w:val="000F613A"/>
    <w:rsid w:val="00102D8D"/>
    <w:rsid w:val="00110A6E"/>
    <w:rsid w:val="001155CF"/>
    <w:rsid w:val="00117D99"/>
    <w:rsid w:val="00123FA7"/>
    <w:rsid w:val="001327D1"/>
    <w:rsid w:val="00133125"/>
    <w:rsid w:val="001343C6"/>
    <w:rsid w:val="00136DE6"/>
    <w:rsid w:val="00140FE1"/>
    <w:rsid w:val="0014100A"/>
    <w:rsid w:val="00144789"/>
    <w:rsid w:val="00145197"/>
    <w:rsid w:val="001506A9"/>
    <w:rsid w:val="00153A55"/>
    <w:rsid w:val="00160B55"/>
    <w:rsid w:val="00161B84"/>
    <w:rsid w:val="001641E0"/>
    <w:rsid w:val="001717A3"/>
    <w:rsid w:val="00176A52"/>
    <w:rsid w:val="001870FA"/>
    <w:rsid w:val="00187BEB"/>
    <w:rsid w:val="00194F3B"/>
    <w:rsid w:val="001A62D4"/>
    <w:rsid w:val="001C5CF7"/>
    <w:rsid w:val="001D3408"/>
    <w:rsid w:val="002017DD"/>
    <w:rsid w:val="00211393"/>
    <w:rsid w:val="00216649"/>
    <w:rsid w:val="002218B0"/>
    <w:rsid w:val="002242E5"/>
    <w:rsid w:val="00235663"/>
    <w:rsid w:val="00246469"/>
    <w:rsid w:val="00265C35"/>
    <w:rsid w:val="0027067E"/>
    <w:rsid w:val="002768D7"/>
    <w:rsid w:val="002861F2"/>
    <w:rsid w:val="00291BB0"/>
    <w:rsid w:val="002A028C"/>
    <w:rsid w:val="002A39DD"/>
    <w:rsid w:val="002A4903"/>
    <w:rsid w:val="002C211B"/>
    <w:rsid w:val="002C3032"/>
    <w:rsid w:val="002C3700"/>
    <w:rsid w:val="002E12D4"/>
    <w:rsid w:val="002E657D"/>
    <w:rsid w:val="002F1678"/>
    <w:rsid w:val="002F35CB"/>
    <w:rsid w:val="00301607"/>
    <w:rsid w:val="003070C5"/>
    <w:rsid w:val="00310069"/>
    <w:rsid w:val="003103FD"/>
    <w:rsid w:val="00311A3D"/>
    <w:rsid w:val="003127C9"/>
    <w:rsid w:val="0032004A"/>
    <w:rsid w:val="00321964"/>
    <w:rsid w:val="0034047A"/>
    <w:rsid w:val="00341DD3"/>
    <w:rsid w:val="00344096"/>
    <w:rsid w:val="0035222A"/>
    <w:rsid w:val="00355DEC"/>
    <w:rsid w:val="00357974"/>
    <w:rsid w:val="003651C9"/>
    <w:rsid w:val="00371E01"/>
    <w:rsid w:val="00372D69"/>
    <w:rsid w:val="003731AF"/>
    <w:rsid w:val="0038164E"/>
    <w:rsid w:val="00382EAB"/>
    <w:rsid w:val="003836A1"/>
    <w:rsid w:val="00385851"/>
    <w:rsid w:val="0039060A"/>
    <w:rsid w:val="00393CFF"/>
    <w:rsid w:val="003A06D6"/>
    <w:rsid w:val="003A0C46"/>
    <w:rsid w:val="003B4754"/>
    <w:rsid w:val="003B4ACD"/>
    <w:rsid w:val="003D08D4"/>
    <w:rsid w:val="003D6C4B"/>
    <w:rsid w:val="003E6AE8"/>
    <w:rsid w:val="003F1656"/>
    <w:rsid w:val="004020EE"/>
    <w:rsid w:val="00407BDF"/>
    <w:rsid w:val="00411D12"/>
    <w:rsid w:val="0041307D"/>
    <w:rsid w:val="0041612F"/>
    <w:rsid w:val="00421D92"/>
    <w:rsid w:val="00433CF5"/>
    <w:rsid w:val="00454629"/>
    <w:rsid w:val="004743EA"/>
    <w:rsid w:val="00474880"/>
    <w:rsid w:val="004823D6"/>
    <w:rsid w:val="00495B57"/>
    <w:rsid w:val="00497313"/>
    <w:rsid w:val="004A02EF"/>
    <w:rsid w:val="004B2D29"/>
    <w:rsid w:val="004B4EC1"/>
    <w:rsid w:val="004D05AA"/>
    <w:rsid w:val="004D41F5"/>
    <w:rsid w:val="004D545A"/>
    <w:rsid w:val="004D623B"/>
    <w:rsid w:val="004F10BB"/>
    <w:rsid w:val="004F1F00"/>
    <w:rsid w:val="004F370D"/>
    <w:rsid w:val="004F7CBC"/>
    <w:rsid w:val="0050116F"/>
    <w:rsid w:val="005032F6"/>
    <w:rsid w:val="00512A1D"/>
    <w:rsid w:val="00513D12"/>
    <w:rsid w:val="00521BD8"/>
    <w:rsid w:val="00533F75"/>
    <w:rsid w:val="00534024"/>
    <w:rsid w:val="00541C63"/>
    <w:rsid w:val="00546E7A"/>
    <w:rsid w:val="0055123C"/>
    <w:rsid w:val="00555924"/>
    <w:rsid w:val="00557329"/>
    <w:rsid w:val="00557376"/>
    <w:rsid w:val="0056167F"/>
    <w:rsid w:val="00571598"/>
    <w:rsid w:val="00577482"/>
    <w:rsid w:val="005806BF"/>
    <w:rsid w:val="005A6FA1"/>
    <w:rsid w:val="005A7C1F"/>
    <w:rsid w:val="005B0C1A"/>
    <w:rsid w:val="005B2326"/>
    <w:rsid w:val="005B730E"/>
    <w:rsid w:val="005D5DA2"/>
    <w:rsid w:val="005D762A"/>
    <w:rsid w:val="005E4429"/>
    <w:rsid w:val="005F7801"/>
    <w:rsid w:val="00601B03"/>
    <w:rsid w:val="00602581"/>
    <w:rsid w:val="006055C4"/>
    <w:rsid w:val="0060591E"/>
    <w:rsid w:val="006110D3"/>
    <w:rsid w:val="0061479C"/>
    <w:rsid w:val="00614AED"/>
    <w:rsid w:val="006240B6"/>
    <w:rsid w:val="00624A67"/>
    <w:rsid w:val="006300A6"/>
    <w:rsid w:val="00634EAA"/>
    <w:rsid w:val="006453B9"/>
    <w:rsid w:val="00651869"/>
    <w:rsid w:val="006565C9"/>
    <w:rsid w:val="0066692E"/>
    <w:rsid w:val="00670E79"/>
    <w:rsid w:val="00696706"/>
    <w:rsid w:val="006B0210"/>
    <w:rsid w:val="006C0A06"/>
    <w:rsid w:val="006C1741"/>
    <w:rsid w:val="006C1F85"/>
    <w:rsid w:val="006C3D69"/>
    <w:rsid w:val="006C53F0"/>
    <w:rsid w:val="006C615E"/>
    <w:rsid w:val="006D1FC8"/>
    <w:rsid w:val="006D4928"/>
    <w:rsid w:val="006D6D2E"/>
    <w:rsid w:val="006E5F29"/>
    <w:rsid w:val="006F48B5"/>
    <w:rsid w:val="006F773B"/>
    <w:rsid w:val="0070246E"/>
    <w:rsid w:val="00712DCC"/>
    <w:rsid w:val="007146D5"/>
    <w:rsid w:val="0072221B"/>
    <w:rsid w:val="00723A5D"/>
    <w:rsid w:val="00724403"/>
    <w:rsid w:val="00725BBE"/>
    <w:rsid w:val="0072705B"/>
    <w:rsid w:val="00730775"/>
    <w:rsid w:val="00745A16"/>
    <w:rsid w:val="00754D3E"/>
    <w:rsid w:val="007657C8"/>
    <w:rsid w:val="0077076E"/>
    <w:rsid w:val="00770B1E"/>
    <w:rsid w:val="00784E3C"/>
    <w:rsid w:val="00784F9F"/>
    <w:rsid w:val="007A1DEB"/>
    <w:rsid w:val="007B62E9"/>
    <w:rsid w:val="007B6F9A"/>
    <w:rsid w:val="007C05FF"/>
    <w:rsid w:val="007D7890"/>
    <w:rsid w:val="007E1798"/>
    <w:rsid w:val="007E53F7"/>
    <w:rsid w:val="007E7688"/>
    <w:rsid w:val="007F1B19"/>
    <w:rsid w:val="007F6F44"/>
    <w:rsid w:val="008010C0"/>
    <w:rsid w:val="0080314E"/>
    <w:rsid w:val="008034E8"/>
    <w:rsid w:val="00815C75"/>
    <w:rsid w:val="0082000B"/>
    <w:rsid w:val="00821EA7"/>
    <w:rsid w:val="008229AA"/>
    <w:rsid w:val="00823272"/>
    <w:rsid w:val="00824CFD"/>
    <w:rsid w:val="0083128E"/>
    <w:rsid w:val="00833A6D"/>
    <w:rsid w:val="00833CA3"/>
    <w:rsid w:val="008371F0"/>
    <w:rsid w:val="00841EFB"/>
    <w:rsid w:val="0084739E"/>
    <w:rsid w:val="008630A5"/>
    <w:rsid w:val="00864302"/>
    <w:rsid w:val="00867321"/>
    <w:rsid w:val="008745E4"/>
    <w:rsid w:val="0087671A"/>
    <w:rsid w:val="008879EE"/>
    <w:rsid w:val="0089072E"/>
    <w:rsid w:val="0089112E"/>
    <w:rsid w:val="008915F7"/>
    <w:rsid w:val="00891CCF"/>
    <w:rsid w:val="008A16C5"/>
    <w:rsid w:val="008A6822"/>
    <w:rsid w:val="008B3EC2"/>
    <w:rsid w:val="008C0A37"/>
    <w:rsid w:val="008C343B"/>
    <w:rsid w:val="008C58D0"/>
    <w:rsid w:val="008E5ADE"/>
    <w:rsid w:val="008F2F43"/>
    <w:rsid w:val="008F54BE"/>
    <w:rsid w:val="00910F36"/>
    <w:rsid w:val="009253C4"/>
    <w:rsid w:val="009269D5"/>
    <w:rsid w:val="0093271F"/>
    <w:rsid w:val="00933153"/>
    <w:rsid w:val="00936BB0"/>
    <w:rsid w:val="00947422"/>
    <w:rsid w:val="00954752"/>
    <w:rsid w:val="00964459"/>
    <w:rsid w:val="0096647B"/>
    <w:rsid w:val="009668EC"/>
    <w:rsid w:val="009677CE"/>
    <w:rsid w:val="0097015B"/>
    <w:rsid w:val="00973885"/>
    <w:rsid w:val="00987067"/>
    <w:rsid w:val="00991CC0"/>
    <w:rsid w:val="009A7246"/>
    <w:rsid w:val="009A7FA2"/>
    <w:rsid w:val="009B2BA4"/>
    <w:rsid w:val="009C77BC"/>
    <w:rsid w:val="009E2206"/>
    <w:rsid w:val="009F1735"/>
    <w:rsid w:val="009F3B90"/>
    <w:rsid w:val="00A074ED"/>
    <w:rsid w:val="00A158BD"/>
    <w:rsid w:val="00A21F82"/>
    <w:rsid w:val="00A250AF"/>
    <w:rsid w:val="00A275E3"/>
    <w:rsid w:val="00A279AE"/>
    <w:rsid w:val="00A33358"/>
    <w:rsid w:val="00A334BE"/>
    <w:rsid w:val="00A33D83"/>
    <w:rsid w:val="00A342D2"/>
    <w:rsid w:val="00A43EAF"/>
    <w:rsid w:val="00A528D2"/>
    <w:rsid w:val="00A559D9"/>
    <w:rsid w:val="00A5745E"/>
    <w:rsid w:val="00A606CF"/>
    <w:rsid w:val="00A64890"/>
    <w:rsid w:val="00A748DA"/>
    <w:rsid w:val="00A8067D"/>
    <w:rsid w:val="00A81DF2"/>
    <w:rsid w:val="00A83BB7"/>
    <w:rsid w:val="00A9187B"/>
    <w:rsid w:val="00AA4480"/>
    <w:rsid w:val="00AB1B43"/>
    <w:rsid w:val="00AB2E75"/>
    <w:rsid w:val="00AC7AA1"/>
    <w:rsid w:val="00AD0447"/>
    <w:rsid w:val="00AE7310"/>
    <w:rsid w:val="00AE769C"/>
    <w:rsid w:val="00AF2FBF"/>
    <w:rsid w:val="00AF3240"/>
    <w:rsid w:val="00AF37E0"/>
    <w:rsid w:val="00AF3B4B"/>
    <w:rsid w:val="00B015BA"/>
    <w:rsid w:val="00B02B13"/>
    <w:rsid w:val="00B049CF"/>
    <w:rsid w:val="00B04FE5"/>
    <w:rsid w:val="00B07F88"/>
    <w:rsid w:val="00B12309"/>
    <w:rsid w:val="00B147F5"/>
    <w:rsid w:val="00B366C7"/>
    <w:rsid w:val="00B367DA"/>
    <w:rsid w:val="00B43D75"/>
    <w:rsid w:val="00B65625"/>
    <w:rsid w:val="00B74FE6"/>
    <w:rsid w:val="00B835D9"/>
    <w:rsid w:val="00B83AF7"/>
    <w:rsid w:val="00B84386"/>
    <w:rsid w:val="00BB2C8F"/>
    <w:rsid w:val="00BB5F56"/>
    <w:rsid w:val="00BB7A19"/>
    <w:rsid w:val="00BC2321"/>
    <w:rsid w:val="00BC32C9"/>
    <w:rsid w:val="00BD3132"/>
    <w:rsid w:val="00BD3AAD"/>
    <w:rsid w:val="00BF2512"/>
    <w:rsid w:val="00BF295F"/>
    <w:rsid w:val="00BF50FD"/>
    <w:rsid w:val="00C059AA"/>
    <w:rsid w:val="00C07619"/>
    <w:rsid w:val="00C31BE6"/>
    <w:rsid w:val="00C32E15"/>
    <w:rsid w:val="00C3477A"/>
    <w:rsid w:val="00C47F7E"/>
    <w:rsid w:val="00C51144"/>
    <w:rsid w:val="00C56BEE"/>
    <w:rsid w:val="00C62B96"/>
    <w:rsid w:val="00C67E77"/>
    <w:rsid w:val="00C725AB"/>
    <w:rsid w:val="00C73506"/>
    <w:rsid w:val="00C745B9"/>
    <w:rsid w:val="00C824A0"/>
    <w:rsid w:val="00C835F9"/>
    <w:rsid w:val="00C87A2B"/>
    <w:rsid w:val="00C95A4B"/>
    <w:rsid w:val="00CA14F5"/>
    <w:rsid w:val="00CA2364"/>
    <w:rsid w:val="00CA6F1B"/>
    <w:rsid w:val="00CB2652"/>
    <w:rsid w:val="00CB2678"/>
    <w:rsid w:val="00CB4ACB"/>
    <w:rsid w:val="00CC3940"/>
    <w:rsid w:val="00CC43D7"/>
    <w:rsid w:val="00CC4B6D"/>
    <w:rsid w:val="00CD28D1"/>
    <w:rsid w:val="00CE21BE"/>
    <w:rsid w:val="00CE4863"/>
    <w:rsid w:val="00CE563D"/>
    <w:rsid w:val="00CE6DFD"/>
    <w:rsid w:val="00D12120"/>
    <w:rsid w:val="00D12C87"/>
    <w:rsid w:val="00D175A0"/>
    <w:rsid w:val="00D255F9"/>
    <w:rsid w:val="00D302F9"/>
    <w:rsid w:val="00D40477"/>
    <w:rsid w:val="00D44647"/>
    <w:rsid w:val="00D45736"/>
    <w:rsid w:val="00D45961"/>
    <w:rsid w:val="00D46254"/>
    <w:rsid w:val="00D5056E"/>
    <w:rsid w:val="00D60A02"/>
    <w:rsid w:val="00D62302"/>
    <w:rsid w:val="00D72D3B"/>
    <w:rsid w:val="00D7329A"/>
    <w:rsid w:val="00D77558"/>
    <w:rsid w:val="00D90D98"/>
    <w:rsid w:val="00D91C42"/>
    <w:rsid w:val="00DA2627"/>
    <w:rsid w:val="00DB03FB"/>
    <w:rsid w:val="00DB4344"/>
    <w:rsid w:val="00DC2233"/>
    <w:rsid w:val="00DC4321"/>
    <w:rsid w:val="00DD0FB6"/>
    <w:rsid w:val="00DE2505"/>
    <w:rsid w:val="00DE60E0"/>
    <w:rsid w:val="00E0091C"/>
    <w:rsid w:val="00E15BD8"/>
    <w:rsid w:val="00E16C72"/>
    <w:rsid w:val="00E23C4C"/>
    <w:rsid w:val="00E25180"/>
    <w:rsid w:val="00E309C0"/>
    <w:rsid w:val="00E3251F"/>
    <w:rsid w:val="00E341FA"/>
    <w:rsid w:val="00E345A6"/>
    <w:rsid w:val="00E37E8A"/>
    <w:rsid w:val="00E43624"/>
    <w:rsid w:val="00E46380"/>
    <w:rsid w:val="00E528E6"/>
    <w:rsid w:val="00E622BE"/>
    <w:rsid w:val="00E63074"/>
    <w:rsid w:val="00E656B7"/>
    <w:rsid w:val="00E707DE"/>
    <w:rsid w:val="00E70D56"/>
    <w:rsid w:val="00E70F28"/>
    <w:rsid w:val="00E75ACB"/>
    <w:rsid w:val="00E81E17"/>
    <w:rsid w:val="00E92192"/>
    <w:rsid w:val="00E950E2"/>
    <w:rsid w:val="00EA6DCD"/>
    <w:rsid w:val="00EB4084"/>
    <w:rsid w:val="00EB4284"/>
    <w:rsid w:val="00EB5612"/>
    <w:rsid w:val="00EC193C"/>
    <w:rsid w:val="00EC5305"/>
    <w:rsid w:val="00ED2590"/>
    <w:rsid w:val="00ED4F43"/>
    <w:rsid w:val="00EE2317"/>
    <w:rsid w:val="00EE2B3F"/>
    <w:rsid w:val="00EE6B7D"/>
    <w:rsid w:val="00EF31E5"/>
    <w:rsid w:val="00EF4FD6"/>
    <w:rsid w:val="00EF7EEF"/>
    <w:rsid w:val="00F000A9"/>
    <w:rsid w:val="00F0042A"/>
    <w:rsid w:val="00F1264F"/>
    <w:rsid w:val="00F25658"/>
    <w:rsid w:val="00F31DF9"/>
    <w:rsid w:val="00F36E00"/>
    <w:rsid w:val="00F42E80"/>
    <w:rsid w:val="00F445F7"/>
    <w:rsid w:val="00F44D73"/>
    <w:rsid w:val="00F454B8"/>
    <w:rsid w:val="00F504B4"/>
    <w:rsid w:val="00F50E3D"/>
    <w:rsid w:val="00F5518B"/>
    <w:rsid w:val="00F554F9"/>
    <w:rsid w:val="00F5699C"/>
    <w:rsid w:val="00F605A8"/>
    <w:rsid w:val="00F75268"/>
    <w:rsid w:val="00F77752"/>
    <w:rsid w:val="00F85B98"/>
    <w:rsid w:val="00F9383D"/>
    <w:rsid w:val="00F9415A"/>
    <w:rsid w:val="00FA3F80"/>
    <w:rsid w:val="00FA75BC"/>
    <w:rsid w:val="00FB607C"/>
    <w:rsid w:val="00FC1205"/>
    <w:rsid w:val="00FC182F"/>
    <w:rsid w:val="00FC28E6"/>
    <w:rsid w:val="00FC3D9D"/>
    <w:rsid w:val="00FC4293"/>
    <w:rsid w:val="00FC575F"/>
    <w:rsid w:val="00FC61E5"/>
    <w:rsid w:val="00FD1D60"/>
    <w:rsid w:val="00FD215C"/>
    <w:rsid w:val="00FD2C03"/>
    <w:rsid w:val="00FE11F8"/>
    <w:rsid w:val="00FE1B53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0801F-52F9-4DFC-8BB2-ECA488D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2E"/>
  </w:style>
  <w:style w:type="paragraph" w:styleId="Footer">
    <w:name w:val="footer"/>
    <w:basedOn w:val="Normal"/>
    <w:link w:val="FooterChar"/>
    <w:uiPriority w:val="99"/>
    <w:unhideWhenUsed/>
    <w:rsid w:val="0089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2E"/>
  </w:style>
  <w:style w:type="paragraph" w:styleId="NoSpacing">
    <w:name w:val="No Spacing"/>
    <w:uiPriority w:val="1"/>
    <w:qFormat/>
    <w:rsid w:val="008767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4D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3128E"/>
    <w:pPr>
      <w:spacing w:after="0" w:line="240" w:lineRule="auto"/>
    </w:pPr>
  </w:style>
  <w:style w:type="paragraph" w:customStyle="1" w:styleId="Default">
    <w:name w:val="Default"/>
    <w:rsid w:val="00D12C8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6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7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yap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EBE1-65D0-43A5-B278-905DA829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Gilmore</dc:creator>
  <cp:keywords/>
  <dc:description/>
  <cp:lastModifiedBy>Harvey Rosenthal</cp:lastModifiedBy>
  <cp:revision>2</cp:revision>
  <cp:lastPrinted>2018-01-30T22:00:00Z</cp:lastPrinted>
  <dcterms:created xsi:type="dcterms:W3CDTF">2019-02-25T19:40:00Z</dcterms:created>
  <dcterms:modified xsi:type="dcterms:W3CDTF">2019-02-25T19:40:00Z</dcterms:modified>
</cp:coreProperties>
</file>